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3D" w:rsidRPr="00E56CA4" w:rsidRDefault="003E793D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6CA4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445E0C" w:rsidRPr="00E56CA4" w:rsidRDefault="00445E0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6CA4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D47E0C" w:rsidRPr="00E56CA4" w:rsidRDefault="00D47E0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47E0C" w:rsidRPr="00E56CA4" w:rsidRDefault="00D47E0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6CA4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:rsidR="00D47E0C" w:rsidRPr="00E56CA4" w:rsidRDefault="00D47E0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6CA4">
        <w:rPr>
          <w:rFonts w:ascii="Times New Roman" w:eastAsia="Calibri" w:hAnsi="Times New Roman" w:cs="Times New Roman"/>
          <w:sz w:val="24"/>
          <w:szCs w:val="24"/>
        </w:rPr>
        <w:t xml:space="preserve">приказом министерства образования </w:t>
      </w:r>
    </w:p>
    <w:p w:rsidR="00D47E0C" w:rsidRPr="00E56CA4" w:rsidRDefault="00D47E0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6CA4">
        <w:rPr>
          <w:rFonts w:ascii="Times New Roman" w:eastAsia="Calibri" w:hAnsi="Times New Roman" w:cs="Times New Roman"/>
          <w:sz w:val="24"/>
          <w:szCs w:val="24"/>
        </w:rPr>
        <w:t xml:space="preserve">и науки Астраханской области </w:t>
      </w:r>
    </w:p>
    <w:p w:rsidR="00D47E0C" w:rsidRPr="00E56CA4" w:rsidRDefault="00D47E0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6CA4">
        <w:rPr>
          <w:rFonts w:ascii="Times New Roman" w:eastAsia="Calibri" w:hAnsi="Times New Roman" w:cs="Times New Roman"/>
          <w:sz w:val="24"/>
          <w:szCs w:val="24"/>
        </w:rPr>
        <w:t>от 28.03.2019. № 158-л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6C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Министерство образования и 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6CA4">
        <w:rPr>
          <w:rFonts w:ascii="Times New Roman" w:eastAsia="Calibri" w:hAnsi="Times New Roman" w:cs="Times New Roman"/>
          <w:sz w:val="24"/>
          <w:szCs w:val="24"/>
        </w:rPr>
        <w:t>науки Астраханской области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411"/>
      <w:bookmarkEnd w:id="0"/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материально-техническом обеспечении образовательной деятельности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образовательным программам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A29" w:rsidRPr="00E56CA4" w:rsidRDefault="00493A29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Государственное бюджетное учреждение культуры</w:t>
      </w:r>
      <w:r w:rsidR="00C01856" w:rsidRPr="00E56C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Астраханской </w:t>
      </w:r>
      <w:r w:rsidR="004E29FC" w:rsidRPr="00E56C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области «</w:t>
      </w:r>
      <w:r w:rsidRPr="00E56C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Астраханская библиотека для молодежи им. Б. Шаховского»</w:t>
      </w:r>
      <w:r w:rsidRPr="00E56C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0728C" w:rsidRPr="00E56CA4" w:rsidRDefault="00493A29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0728C" w:rsidRPr="00E56C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(указывается полное наименование соискателя лицензии (лицензиата))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полное наименование филиала соискателя лицензии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(лицензиата)) </w:t>
      </w:r>
      <w:r w:rsidRPr="00E56CA4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421"/>
      <w:bookmarkEnd w:id="1"/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Обеспечение образовательной деятельности в каждом из мест осуществления образовательной деятельности зданиями, строениями, сооружениями, помещениями и территориями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438"/>
        <w:gridCol w:w="2031"/>
        <w:gridCol w:w="1555"/>
        <w:gridCol w:w="1555"/>
        <w:gridCol w:w="1539"/>
        <w:gridCol w:w="1747"/>
        <w:gridCol w:w="1550"/>
        <w:gridCol w:w="1752"/>
        <w:gridCol w:w="1732"/>
      </w:tblGrid>
      <w:tr w:rsidR="0010728C" w:rsidRPr="00E56CA4" w:rsidTr="00AB33DF">
        <w:trPr>
          <w:trHeight w:val="178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Адрес (местоположение) здания, строения, сооружения, помещения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иное), территорий с указанием площади (кв. м)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Собственность или оперативное управление, хозяйственное ведение, аренда, субаренда, безвозмездно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 пользование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Полное наименование собственника (арендодателя, ссудодателя) объекта недвижимого 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имущества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Документ-основание возникновения права (указываются реквизиты и сроки действия)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Кадастровый (или условный) номер объекта недвижимости, код </w:t>
            </w:r>
            <w:hyperlink r:id="rId8" w:history="1">
              <w:r w:rsidRPr="00E56CA4">
                <w:rPr>
                  <w:rFonts w:ascii="Times New Roman" w:eastAsia="Calibri" w:hAnsi="Times New Roman" w:cs="Times New Roman"/>
                  <w:sz w:val="24"/>
                  <w:szCs w:val="24"/>
                </w:rPr>
                <w:t>ОКАТО</w:t>
              </w:r>
            </w:hyperlink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код </w:t>
            </w:r>
            <w:hyperlink r:id="rId9" w:history="1">
              <w:r w:rsidRPr="00E56CA4">
                <w:rPr>
                  <w:rFonts w:ascii="Times New Roman" w:eastAsia="Calibri" w:hAnsi="Times New Roman" w:cs="Times New Roman"/>
                  <w:sz w:val="24"/>
                  <w:szCs w:val="24"/>
                </w:rPr>
                <w:t>ОКТМО</w:t>
              </w:r>
            </w:hyperlink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месту нахождения объекта 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недвижимости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Номер записи регистрации в Едином государственном реестре прав на недвижимое имущество и сделок с ним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выданного в установленном порядке санитарно-эпидемиологического заключения о соответствии 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Реквизиты заключения о соответствии объекта защиты обязательным требованиям пожарной безопасности 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 осуществлении образовательной деятельности (в случае если соискателем лицензии (лицензиатом) является образовательная организация) </w:t>
            </w:r>
          </w:p>
        </w:tc>
      </w:tr>
      <w:tr w:rsidR="0010728C" w:rsidRPr="00E56CA4" w:rsidTr="00AB33DF">
        <w:trPr>
          <w:trHeight w:val="14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728C" w:rsidRPr="00E56CA4" w:rsidTr="00603906">
        <w:trPr>
          <w:trHeight w:val="326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E8300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Аст</w:t>
            </w:r>
            <w:r w:rsidR="00AB33DF">
              <w:rPr>
                <w:rFonts w:ascii="Times New Roman" w:eastAsia="Calibri" w:hAnsi="Times New Roman" w:cs="Times New Roman"/>
                <w:sz w:val="24"/>
                <w:szCs w:val="24"/>
              </w:rPr>
              <w:t>рахань, ул. 1-я Литейная, 10«а», этаж 1, комната №14 (Российская Федерация)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AB33DF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93A29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Для проведения культурно-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светительных, </w:t>
            </w:r>
            <w:r w:rsidR="00603906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интеллектуальных</w:t>
            </w:r>
            <w:r w:rsidR="00603906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досуговых</w:t>
            </w:r>
            <w:r w:rsidR="00E83000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493A29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мероприятий.</w:t>
            </w:r>
          </w:p>
          <w:p w:rsidR="00AB33DF" w:rsidRPr="00E56CA4" w:rsidRDefault="00E83000" w:rsidP="00AB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101,2 кв. м</w:t>
            </w:r>
            <w:r w:rsidR="00AB33DF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390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B33DF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Подсобные помещения (санузел)</w:t>
            </w:r>
          </w:p>
          <w:p w:rsidR="00E83000" w:rsidRPr="00E56CA4" w:rsidRDefault="00AB33DF" w:rsidP="00AB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493A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493A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Агентство по управлению государственным имуществом Астраханской области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856" w:rsidRPr="00E56CA4" w:rsidRDefault="00C01856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30АА </w:t>
            </w:r>
            <w:r w:rsidR="00E83000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395658 от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 w:rsidR="00120849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.10.200</w:t>
            </w:r>
            <w:r w:rsidR="00120849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EB72AC" w:rsidRPr="00E56CA4" w:rsidRDefault="00EB72A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849" w:rsidRPr="00E56CA4" w:rsidRDefault="0012084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sz w:val="24"/>
                <w:szCs w:val="24"/>
              </w:rPr>
              <w:t xml:space="preserve"> 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30-30-01/047/2006-592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849" w:rsidRPr="00E56CA4" w:rsidRDefault="0012084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30-30-01/108/2007-089</w:t>
            </w:r>
          </w:p>
          <w:p w:rsidR="00120849" w:rsidRPr="00E56CA4" w:rsidRDefault="0012084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Санитарно- эпидемиологическое </w:t>
            </w:r>
            <w:r w:rsidR="0095570C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5570C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.03..2020г. № 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30.АЦ.02.000.М.000073.03.20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о соответствии объекта защиты требования пожарной безопасности</w:t>
            </w:r>
          </w:p>
          <w:p w:rsidR="0010728C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6 8 л-6-1-14 от01.09.2020</w:t>
            </w:r>
          </w:p>
        </w:tc>
      </w:tr>
      <w:tr w:rsidR="00E015A0" w:rsidRPr="00E56CA4" w:rsidTr="00AB33DF">
        <w:trPr>
          <w:trHeight w:val="14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Всего (кв. м):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118,3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E015A0" w:rsidRPr="00E56CA4" w:rsidRDefault="00E015A0" w:rsidP="0060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Агентство по управлению государственным имуществом Астраханско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Свидетельство о государственной регистрации права 30АА 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395658 от 06.10.2009г.</w:t>
            </w:r>
          </w:p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30-30-01/047/2006-592</w:t>
            </w:r>
          </w:p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 эпидемиологическое заключение 13.03.2020г. № 30.АЦ.02.000.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М.000073.03.20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Заключение о соответствии объекта защиты требования пожарной 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  <w:p w:rsidR="00E015A0" w:rsidRPr="00E56CA4" w:rsidRDefault="00E015A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6 8 л-6-1-14 от01.09.2020</w:t>
            </w:r>
          </w:p>
        </w:tc>
      </w:tr>
    </w:tbl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Par1486"/>
      <w:bookmarkEnd w:id="2"/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1514"/>
      <w:bookmarkEnd w:id="3"/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D47E0C"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Обеспечение образовательного процесса в каждом из мест осуществления образовательной деятельности оборудованными учебными кабинетами, объектами для проведения практических занятий, объектами физической культуры и спорта, необходимых для осуществления образовательной деятельности по заявленным к лицензированию                         образовательным программам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3392"/>
        <w:gridCol w:w="2285"/>
        <w:gridCol w:w="2285"/>
        <w:gridCol w:w="2008"/>
        <w:gridCol w:w="2005"/>
        <w:gridCol w:w="2492"/>
      </w:tblGrid>
      <w:tr w:rsidR="0010728C" w:rsidRPr="00E56CA4" w:rsidTr="00194471">
        <w:trPr>
          <w:trHeight w:val="14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 - основание возникновения права (указываются реквизиты и сроки действия)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</w:t>
            </w:r>
            <w:r w:rsidR="00710DEC" w:rsidRPr="00E56CA4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28C" w:rsidRPr="00E56CA4" w:rsidTr="00194471">
        <w:trPr>
          <w:trHeight w:val="14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0728C" w:rsidRPr="00E56CA4" w:rsidTr="00194471">
        <w:trPr>
          <w:trHeight w:val="14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EF6" w:rsidRPr="00E56CA4" w:rsidRDefault="009F4EF6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r w:rsidR="0010728C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тельной программы: дополнительная</w:t>
            </w:r>
          </w:p>
          <w:p w:rsidR="009F4EF6" w:rsidRPr="00E56CA4" w:rsidRDefault="009F4EF6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Уровень(ступень) образования: дополнительное образование детей и взрослых.</w:t>
            </w:r>
          </w:p>
          <w:p w:rsidR="004E29FC" w:rsidRPr="00E56CA4" w:rsidRDefault="004E29F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5E3AD7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Зал интеллектуального отдыха и досуга.</w:t>
            </w:r>
          </w:p>
          <w:p w:rsidR="005E3AD7" w:rsidRPr="00E56CA4" w:rsidRDefault="005E3AD7" w:rsidP="00A2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012" w:rsidRPr="00E56CA4" w:rsidRDefault="009D5BA4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Г. Астрахань</w:t>
            </w:r>
            <w:r w:rsidR="00AF3AB0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</w:t>
            </w:r>
            <w:r w:rsidR="00682012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 я Литейная, 10</w:t>
            </w:r>
            <w:r w:rsidR="00AF3AB0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AF3AB0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», этаж 1, помещение 1, комната №14 («Российская Федерация»)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9D5BA4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BA4" w:rsidRPr="00E56CA4" w:rsidRDefault="009D5BA4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государственной регистрации права 30АА 395658 от 06.10.2009г.</w:t>
            </w:r>
          </w:p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728C" w:rsidRPr="00E56CA4" w:rsidTr="00194471">
        <w:trPr>
          <w:trHeight w:val="14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A27625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AF3AB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56CA4">
              <w:rPr>
                <w:rFonts w:ascii="Times New Roman" w:hAnsi="Times New Roman"/>
                <w:sz w:val="24"/>
                <w:szCs w:val="24"/>
              </w:rPr>
              <w:t>Общеразвивающая дополнительная программа «Основы журналистики»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Зал интеллектуального отдыха и досуга.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Столы  6 шт. 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Стулья 12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Проектор – 1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Экран – 1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Ноутбук – 1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Звукоусилительное</w:t>
            </w:r>
            <w:proofErr w:type="spellEnd"/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оборудование: колонки, микшерный пульт, микрофоны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Фотокамера – 1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Фотоаппарат – 1 шт.</w:t>
            </w:r>
          </w:p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AF3AB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Г. Астрахань, ул. 1- я Литейная, 10«а», этаж 1, помещение 1, комната №14 («Российская Федерация»)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728C" w:rsidRPr="00E56CA4" w:rsidTr="00194471">
        <w:trPr>
          <w:trHeight w:val="14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A27625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0728C"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AB0" w:rsidRPr="00E56CA4" w:rsidRDefault="00AF3AB0" w:rsidP="00E56C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Общеразвивающая дополнительная программа «</w:t>
            </w:r>
            <w:r w:rsidRPr="00E56CA4">
              <w:rPr>
                <w:rFonts w:ascii="Times New Roman" w:eastAsia="Times New Roman" w:hAnsi="Times New Roman"/>
                <w:sz w:val="24"/>
                <w:szCs w:val="24"/>
              </w:rPr>
              <w:t>Компетенции будущего</w:t>
            </w:r>
            <w:r w:rsidRPr="00E56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Зал интеллектуального отдыха и досуга.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Столы  6 шт. 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Стулья 12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Проектор – 1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Экран – 1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Ноутбук – 1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Звукоусилительное</w:t>
            </w:r>
            <w:proofErr w:type="spellEnd"/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оборудование: колонки, микшерный пульт, микрофоны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Фотокамера – 1 шт.</w:t>
            </w:r>
          </w:p>
          <w:p w:rsidR="0010728C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Фотоаппарат – 1 шт.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AF3AB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Г. Астрахань, ул. 1- я Литейная, 10«а», этаж 1, помещение 1, комната №14 («Российская Федерация»)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728C" w:rsidRPr="00E56CA4" w:rsidTr="00194471">
        <w:trPr>
          <w:trHeight w:val="14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A27625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AB0" w:rsidRPr="00E56CA4" w:rsidRDefault="00AF3AB0" w:rsidP="00E56C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Общеразвивающая дополнительная программа </w:t>
            </w:r>
          </w:p>
          <w:p w:rsidR="00AF3AB0" w:rsidRPr="00E56CA4" w:rsidRDefault="00AF3AB0" w:rsidP="00E56C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«А</w:t>
            </w:r>
            <w:r w:rsidRPr="00E56CA4">
              <w:rPr>
                <w:rFonts w:ascii="Times New Roman" w:eastAsia="Times New Roman" w:hAnsi="Times New Roman"/>
                <w:sz w:val="24"/>
                <w:szCs w:val="24"/>
              </w:rPr>
              <w:t>нглийский язык</w:t>
            </w:r>
            <w:r w:rsidRPr="00E56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Зал интеллектуального 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отдыха и досуга.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Столы  6 шт. 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Стулья 12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Проектор – 1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Экран – 1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Ноутбук – 1 шт.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Звукоусилительное</w:t>
            </w:r>
            <w:proofErr w:type="spellEnd"/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оборудование: колонки, микшерный пульт, микрофоны</w:t>
            </w:r>
          </w:p>
          <w:p w:rsidR="00295529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Фотокамера – 1 шт.</w:t>
            </w:r>
          </w:p>
          <w:p w:rsidR="0010728C" w:rsidRPr="00E56CA4" w:rsidRDefault="00295529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t>Фотоаппарат – 1 шт.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AF3AB0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 Астрахань, ул. 1- я Литейная, 10«а», </w:t>
            </w:r>
            <w:r w:rsidRPr="00E56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этаж 1, помещение 1, комната №14 («Российская Федерация»)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28C" w:rsidRPr="00E56CA4" w:rsidRDefault="0010728C" w:rsidP="00E5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728C" w:rsidRPr="00E56CA4" w:rsidRDefault="00A27625" w:rsidP="00A27625">
      <w:pPr>
        <w:widowControl w:val="0"/>
        <w:tabs>
          <w:tab w:val="left" w:pos="108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</w:p>
    <w:p w:rsidR="0010728C" w:rsidRPr="00A27625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заполнения </w:t>
      </w:r>
      <w:r w:rsidR="00710DEC"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27625" w:rsidRPr="00A276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9901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bookmarkStart w:id="4" w:name="_GoBack"/>
      <w:bookmarkEnd w:id="4"/>
      <w:r w:rsidR="00710DEC"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625" w:rsidRPr="00A276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октября </w:t>
      </w:r>
      <w:r w:rsidR="00A27625" w:rsidRPr="00A27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DEC" w:rsidRPr="00A276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A27625" w:rsidRPr="00A276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A276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8C" w:rsidRPr="00E56CA4" w:rsidRDefault="00A27625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6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Директор</w:t>
      </w:r>
      <w:r w:rsidR="0010728C" w:rsidRPr="00A276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0728C" w:rsidRPr="00A27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28C"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                                             </w:t>
      </w:r>
      <w:r w:rsidRPr="00A276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Магазевская Лариса Михайловна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руководителя                                                            (подпись руководителя                                                    (фамилия, имя, отчество</w:t>
      </w:r>
      <w:proofErr w:type="gramEnd"/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соискателя лицензии                                                                    соискателя лицензии                                                                (при наличии)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(лицензиата) или иного                                                                  (лицензиата) или иного                                                              руководителя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лица, имеющего право                                                                   лица, имеющего право                                                      соискателя лицензии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от имени                                                                     действовать</w:t>
      </w:r>
      <w:proofErr w:type="gramEnd"/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                                                     (лицензиата) или иного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соискателя лицензии                                                                       соискателя лицензии                                                       лица, имеющего право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(лицензиата))                                                                                      (лицензиата))                                                               действовать от имени</w:t>
      </w:r>
      <w:proofErr w:type="gramEnd"/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соискателя лицензии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(лицензиата))</w:t>
      </w:r>
    </w:p>
    <w:p w:rsidR="0010728C" w:rsidRPr="00E56CA4" w:rsidRDefault="0010728C" w:rsidP="00E56C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10728C" w:rsidRPr="00E56CA4" w:rsidRDefault="0010728C" w:rsidP="00E56CA4">
      <w:pPr>
        <w:spacing w:after="0" w:line="240" w:lineRule="auto"/>
        <w:contextualSpacing/>
        <w:rPr>
          <w:sz w:val="24"/>
          <w:szCs w:val="24"/>
        </w:rPr>
      </w:pPr>
    </w:p>
    <w:p w:rsidR="0010728C" w:rsidRPr="00E56CA4" w:rsidRDefault="0010728C" w:rsidP="00E56CA4">
      <w:pPr>
        <w:spacing w:after="0" w:line="240" w:lineRule="auto"/>
        <w:contextualSpacing/>
        <w:rPr>
          <w:sz w:val="24"/>
          <w:szCs w:val="24"/>
        </w:rPr>
      </w:pPr>
    </w:p>
    <w:p w:rsidR="0041497F" w:rsidRPr="00E56CA4" w:rsidRDefault="0041497F" w:rsidP="00E56CA4">
      <w:pPr>
        <w:spacing w:after="0" w:line="240" w:lineRule="auto"/>
        <w:contextualSpacing/>
        <w:rPr>
          <w:sz w:val="24"/>
          <w:szCs w:val="24"/>
        </w:rPr>
      </w:pPr>
    </w:p>
    <w:sectPr w:rsidR="0041497F" w:rsidRPr="00E56CA4" w:rsidSect="001072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75" w:rsidRDefault="00C27475" w:rsidP="0010728C">
      <w:pPr>
        <w:spacing w:after="0" w:line="240" w:lineRule="auto"/>
      </w:pPr>
      <w:r>
        <w:separator/>
      </w:r>
    </w:p>
  </w:endnote>
  <w:endnote w:type="continuationSeparator" w:id="0">
    <w:p w:rsidR="00C27475" w:rsidRDefault="00C27475" w:rsidP="0010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75" w:rsidRDefault="00C27475" w:rsidP="0010728C">
      <w:pPr>
        <w:spacing w:after="0" w:line="240" w:lineRule="auto"/>
      </w:pPr>
      <w:r>
        <w:separator/>
      </w:r>
    </w:p>
  </w:footnote>
  <w:footnote w:type="continuationSeparator" w:id="0">
    <w:p w:rsidR="00C27475" w:rsidRDefault="00C27475" w:rsidP="0010728C">
      <w:pPr>
        <w:spacing w:after="0" w:line="240" w:lineRule="auto"/>
      </w:pPr>
      <w:r>
        <w:continuationSeparator/>
      </w:r>
    </w:p>
  </w:footnote>
  <w:footnote w:id="1">
    <w:p w:rsidR="0010728C" w:rsidRPr="00843272" w:rsidRDefault="0010728C" w:rsidP="001072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843272">
        <w:rPr>
          <w:rFonts w:ascii="Times New Roman" w:eastAsia="Calibri" w:hAnsi="Times New Roman" w:cs="Times New Roman"/>
        </w:rPr>
        <w:t>Заполняется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 (филиалам).</w:t>
      </w:r>
    </w:p>
    <w:p w:rsidR="0010728C" w:rsidRDefault="0010728C" w:rsidP="0010728C">
      <w:pPr>
        <w:pStyle w:val="a3"/>
      </w:pPr>
    </w:p>
  </w:footnote>
  <w:footnote w:id="2">
    <w:p w:rsidR="00710DEC" w:rsidRDefault="00710DEC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C9"/>
    <w:rsid w:val="000C1C03"/>
    <w:rsid w:val="000F4D5D"/>
    <w:rsid w:val="00100DA6"/>
    <w:rsid w:val="0010728C"/>
    <w:rsid w:val="00120849"/>
    <w:rsid w:val="00134BB4"/>
    <w:rsid w:val="00295529"/>
    <w:rsid w:val="002A0D98"/>
    <w:rsid w:val="003637B9"/>
    <w:rsid w:val="003E793D"/>
    <w:rsid w:val="0041497F"/>
    <w:rsid w:val="00433327"/>
    <w:rsid w:val="00445E0C"/>
    <w:rsid w:val="00493A29"/>
    <w:rsid w:val="004D3A2A"/>
    <w:rsid w:val="004E29FC"/>
    <w:rsid w:val="00572EB0"/>
    <w:rsid w:val="00574FC9"/>
    <w:rsid w:val="005C23B2"/>
    <w:rsid w:val="005D7BDA"/>
    <w:rsid w:val="005E3AD7"/>
    <w:rsid w:val="00603906"/>
    <w:rsid w:val="00640870"/>
    <w:rsid w:val="00643C32"/>
    <w:rsid w:val="00656693"/>
    <w:rsid w:val="006670C0"/>
    <w:rsid w:val="00682012"/>
    <w:rsid w:val="0069482F"/>
    <w:rsid w:val="006A62F6"/>
    <w:rsid w:val="00710DEC"/>
    <w:rsid w:val="0072659B"/>
    <w:rsid w:val="00843699"/>
    <w:rsid w:val="0084507D"/>
    <w:rsid w:val="00863F0C"/>
    <w:rsid w:val="008A670A"/>
    <w:rsid w:val="008C6D61"/>
    <w:rsid w:val="008E57A5"/>
    <w:rsid w:val="00905544"/>
    <w:rsid w:val="00913BB6"/>
    <w:rsid w:val="0095570C"/>
    <w:rsid w:val="00990119"/>
    <w:rsid w:val="009C4A1E"/>
    <w:rsid w:val="009D5BA4"/>
    <w:rsid w:val="009E2207"/>
    <w:rsid w:val="009F4EF6"/>
    <w:rsid w:val="00A17485"/>
    <w:rsid w:val="00A2432F"/>
    <w:rsid w:val="00A27625"/>
    <w:rsid w:val="00A75E70"/>
    <w:rsid w:val="00AB1741"/>
    <w:rsid w:val="00AB33DF"/>
    <w:rsid w:val="00AE0B60"/>
    <w:rsid w:val="00AF3AB0"/>
    <w:rsid w:val="00B41567"/>
    <w:rsid w:val="00B7310B"/>
    <w:rsid w:val="00B93E8C"/>
    <w:rsid w:val="00BD13C4"/>
    <w:rsid w:val="00C01856"/>
    <w:rsid w:val="00C07614"/>
    <w:rsid w:val="00C27475"/>
    <w:rsid w:val="00C77AE9"/>
    <w:rsid w:val="00C90D4A"/>
    <w:rsid w:val="00C92140"/>
    <w:rsid w:val="00D222C4"/>
    <w:rsid w:val="00D47E0C"/>
    <w:rsid w:val="00E015A0"/>
    <w:rsid w:val="00E215E5"/>
    <w:rsid w:val="00E56CA4"/>
    <w:rsid w:val="00E74D0D"/>
    <w:rsid w:val="00E83000"/>
    <w:rsid w:val="00E84EFF"/>
    <w:rsid w:val="00EB72AC"/>
    <w:rsid w:val="00EE3B82"/>
    <w:rsid w:val="00F03E4B"/>
    <w:rsid w:val="00FE2FA7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0728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0728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0728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0728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0728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0728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5B3229D817A6E95CE6537CE623B8287A52D9E9BDD0089C926A07A31Fo4A1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5B3229D817A6E95CE6537CE623B8287A51D1E8B4D3089C926A07A31Fo4A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52CE-F643-4076-8C03-D06EFF55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</dc:creator>
  <cp:lastModifiedBy>User</cp:lastModifiedBy>
  <cp:revision>31</cp:revision>
  <cp:lastPrinted>2020-10-28T04:20:00Z</cp:lastPrinted>
  <dcterms:created xsi:type="dcterms:W3CDTF">2019-03-30T08:37:00Z</dcterms:created>
  <dcterms:modified xsi:type="dcterms:W3CDTF">2020-10-28T04:20:00Z</dcterms:modified>
</cp:coreProperties>
</file>