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33BE" w14:textId="77777777" w:rsidR="00CF4FC8" w:rsidRDefault="00CF4FC8" w:rsidP="00CF4FC8">
      <w:pPr>
        <w:spacing w:after="5" w:line="269" w:lineRule="auto"/>
        <w:ind w:left="4178" w:right="49" w:hanging="10"/>
        <w:jc w:val="right"/>
      </w:pPr>
      <w:r>
        <w:t xml:space="preserve">Утвержден приказом директора ГБУК АО «Астраханская библиотека для молодежи им. </w:t>
      </w:r>
      <w:proofErr w:type="spellStart"/>
      <w:r>
        <w:t>Б.Шаховского</w:t>
      </w:r>
      <w:proofErr w:type="spellEnd"/>
      <w:r>
        <w:t xml:space="preserve">»   от </w:t>
      </w:r>
      <w:r>
        <w:rPr>
          <w:color w:val="auto"/>
          <w:u w:val="single"/>
        </w:rPr>
        <w:t>______________________</w:t>
      </w:r>
    </w:p>
    <w:p w14:paraId="5398E507" w14:textId="77777777" w:rsidR="00CF4FC8" w:rsidRDefault="00CF4FC8" w:rsidP="00CF4FC8">
      <w:pPr>
        <w:spacing w:after="27" w:line="259" w:lineRule="auto"/>
        <w:ind w:left="0" w:right="2" w:firstLine="0"/>
        <w:jc w:val="center"/>
      </w:pPr>
    </w:p>
    <w:p w14:paraId="2B9711B0" w14:textId="77777777" w:rsidR="00CF4FC8" w:rsidRDefault="00CF4FC8" w:rsidP="00CF4FC8">
      <w:pPr>
        <w:spacing w:after="27" w:line="259" w:lineRule="auto"/>
        <w:ind w:left="0" w:right="2" w:firstLine="0"/>
        <w:jc w:val="center"/>
      </w:pPr>
    </w:p>
    <w:p w14:paraId="5D8E661A" w14:textId="77777777" w:rsidR="00CF4FC8" w:rsidRDefault="00CF4FC8" w:rsidP="00CF4FC8">
      <w:pPr>
        <w:spacing w:after="27" w:line="259" w:lineRule="auto"/>
        <w:ind w:left="0" w:right="2" w:firstLine="0"/>
        <w:jc w:val="center"/>
      </w:pPr>
    </w:p>
    <w:p w14:paraId="3AEFD321" w14:textId="77777777" w:rsidR="00CF4FC8" w:rsidRDefault="00CF4FC8" w:rsidP="00CF4FC8">
      <w:pPr>
        <w:spacing w:after="27" w:line="259" w:lineRule="auto"/>
        <w:ind w:left="0" w:right="2" w:firstLine="0"/>
        <w:jc w:val="center"/>
      </w:pPr>
    </w:p>
    <w:p w14:paraId="1D83711B" w14:textId="77777777" w:rsidR="00CF4FC8" w:rsidRDefault="00CF4FC8" w:rsidP="00CF4FC8">
      <w:pPr>
        <w:spacing w:after="0" w:line="259" w:lineRule="auto"/>
        <w:ind w:left="1975" w:right="0" w:firstLine="0"/>
        <w:jc w:val="center"/>
      </w:pPr>
    </w:p>
    <w:p w14:paraId="5696E3A9" w14:textId="77777777" w:rsidR="00CF4FC8" w:rsidRDefault="00CF4FC8" w:rsidP="00CF4FC8">
      <w:pPr>
        <w:spacing w:after="4" w:line="271" w:lineRule="auto"/>
        <w:ind w:left="2432" w:right="58" w:hanging="2432"/>
        <w:rPr>
          <w:b/>
        </w:rPr>
      </w:pPr>
      <w:r>
        <w:rPr>
          <w:b/>
        </w:rPr>
        <w:t xml:space="preserve">Государственное бюджетное учреждение культуры Астраханской области </w:t>
      </w:r>
    </w:p>
    <w:p w14:paraId="75A8B5D7" w14:textId="77777777" w:rsidR="00CF4FC8" w:rsidRDefault="00CF4FC8" w:rsidP="00CF4FC8">
      <w:pPr>
        <w:spacing w:after="4" w:line="271" w:lineRule="auto"/>
        <w:ind w:left="3544" w:right="1594" w:hanging="2693"/>
      </w:pPr>
      <w:r>
        <w:rPr>
          <w:b/>
        </w:rPr>
        <w:t xml:space="preserve"> «Астраханская библиотека для молодежи им. Б. Шаховского»</w:t>
      </w:r>
    </w:p>
    <w:p w14:paraId="6454E513" w14:textId="77777777" w:rsidR="00CF4FC8" w:rsidRDefault="00CF4FC8" w:rsidP="00CF4FC8">
      <w:pPr>
        <w:spacing w:after="0" w:line="259" w:lineRule="auto"/>
        <w:ind w:left="0" w:right="2" w:firstLine="0"/>
        <w:jc w:val="center"/>
      </w:pPr>
      <w:r>
        <w:rPr>
          <w:b/>
        </w:rPr>
        <w:t xml:space="preserve"> </w:t>
      </w:r>
    </w:p>
    <w:p w14:paraId="27E5005E" w14:textId="77777777" w:rsidR="00CF4FC8" w:rsidRDefault="00CF4FC8" w:rsidP="00CF4FC8">
      <w:pPr>
        <w:spacing w:after="0" w:line="259" w:lineRule="auto"/>
        <w:ind w:left="0" w:right="2" w:firstLine="0"/>
        <w:jc w:val="center"/>
      </w:pPr>
      <w:r>
        <w:rPr>
          <w:b/>
        </w:rPr>
        <w:t xml:space="preserve"> </w:t>
      </w:r>
    </w:p>
    <w:p w14:paraId="174BD04C" w14:textId="77777777" w:rsidR="00CF4FC8" w:rsidRDefault="00CF4FC8" w:rsidP="00CF4FC8">
      <w:pPr>
        <w:spacing w:after="25" w:line="259" w:lineRule="auto"/>
        <w:ind w:left="0" w:right="2" w:firstLine="0"/>
        <w:jc w:val="center"/>
      </w:pPr>
      <w:r>
        <w:rPr>
          <w:b/>
        </w:rPr>
        <w:t xml:space="preserve"> </w:t>
      </w:r>
    </w:p>
    <w:p w14:paraId="5282A549" w14:textId="77777777" w:rsidR="00CF4FC8" w:rsidRDefault="00CF4FC8" w:rsidP="00CF4FC8">
      <w:pPr>
        <w:spacing w:after="5" w:line="271" w:lineRule="auto"/>
        <w:ind w:left="441" w:right="496" w:hanging="10"/>
        <w:jc w:val="center"/>
        <w:rPr>
          <w:b/>
        </w:rPr>
      </w:pPr>
      <w:r>
        <w:rPr>
          <w:b/>
        </w:rPr>
        <w:t>РЕГЛАМЕНТ</w:t>
      </w:r>
    </w:p>
    <w:p w14:paraId="790BCBC4" w14:textId="77777777" w:rsidR="00CF4FC8" w:rsidRDefault="00CF4FC8" w:rsidP="00CF4FC8">
      <w:pPr>
        <w:spacing w:after="4" w:line="271" w:lineRule="auto"/>
        <w:ind w:left="2237" w:right="0" w:hanging="1205"/>
        <w:jc w:val="left"/>
      </w:pPr>
      <w:r>
        <w:rPr>
          <w:b/>
        </w:rPr>
        <w:t xml:space="preserve">оказания образовательной услуги по реализации образовательных программ по дополнительному образованию </w:t>
      </w:r>
    </w:p>
    <w:p w14:paraId="54950DC5" w14:textId="77777777" w:rsidR="00CF4FC8" w:rsidRDefault="00CF4FC8" w:rsidP="00CF4FC8">
      <w:pPr>
        <w:spacing w:after="5" w:line="271" w:lineRule="auto"/>
        <w:ind w:left="370" w:right="165" w:hanging="267"/>
        <w:jc w:val="center"/>
      </w:pPr>
      <w:r>
        <w:rPr>
          <w:b/>
        </w:rPr>
        <w:t>(дополнительное образование детей и взрослых)</w:t>
      </w:r>
    </w:p>
    <w:p w14:paraId="753E2A3C" w14:textId="77777777" w:rsidR="00CF4FC8" w:rsidRDefault="00CF4FC8" w:rsidP="00CF4FC8">
      <w:pPr>
        <w:spacing w:after="0" w:line="259" w:lineRule="auto"/>
        <w:ind w:left="0" w:right="2" w:firstLine="0"/>
        <w:jc w:val="center"/>
      </w:pPr>
    </w:p>
    <w:p w14:paraId="6CE740AC" w14:textId="77777777" w:rsidR="00CF4FC8" w:rsidRDefault="00CF4FC8" w:rsidP="00CF4FC8">
      <w:pPr>
        <w:spacing w:after="0" w:line="259" w:lineRule="auto"/>
        <w:ind w:left="0" w:right="2" w:firstLine="0"/>
        <w:jc w:val="center"/>
      </w:pPr>
      <w:r>
        <w:rPr>
          <w:b/>
        </w:rPr>
        <w:t xml:space="preserve"> </w:t>
      </w:r>
    </w:p>
    <w:p w14:paraId="7EA8F081" w14:textId="77777777" w:rsidR="00CF4FC8" w:rsidRDefault="00CF4FC8" w:rsidP="00CF4FC8">
      <w:pPr>
        <w:spacing w:after="0" w:line="259" w:lineRule="auto"/>
        <w:ind w:left="0" w:right="2" w:firstLine="0"/>
        <w:jc w:val="center"/>
      </w:pPr>
      <w:r>
        <w:rPr>
          <w:b/>
        </w:rPr>
        <w:t xml:space="preserve"> </w:t>
      </w:r>
    </w:p>
    <w:p w14:paraId="321F85F7" w14:textId="77777777" w:rsidR="00CF4FC8" w:rsidRDefault="00CF4FC8" w:rsidP="00CF4FC8">
      <w:pPr>
        <w:spacing w:after="0" w:line="259" w:lineRule="auto"/>
        <w:ind w:left="0" w:right="2" w:firstLine="0"/>
        <w:jc w:val="center"/>
      </w:pPr>
      <w:r>
        <w:rPr>
          <w:b/>
        </w:rPr>
        <w:t xml:space="preserve"> </w:t>
      </w:r>
    </w:p>
    <w:p w14:paraId="7E632D5E" w14:textId="77777777" w:rsidR="00CF4FC8" w:rsidRDefault="00CF4FC8" w:rsidP="00CF4FC8">
      <w:pPr>
        <w:spacing w:after="0" w:line="259" w:lineRule="auto"/>
        <w:ind w:left="0" w:right="2" w:firstLine="0"/>
        <w:jc w:val="center"/>
      </w:pPr>
      <w:r>
        <w:rPr>
          <w:b/>
        </w:rPr>
        <w:t xml:space="preserve"> </w:t>
      </w:r>
    </w:p>
    <w:p w14:paraId="3DD06AC8" w14:textId="77777777" w:rsidR="00CF4FC8" w:rsidRDefault="00CF4FC8" w:rsidP="00CF4FC8">
      <w:pPr>
        <w:spacing w:after="0" w:line="259" w:lineRule="auto"/>
        <w:ind w:left="0" w:right="2" w:firstLine="0"/>
        <w:jc w:val="center"/>
      </w:pPr>
      <w:r>
        <w:rPr>
          <w:b/>
        </w:rPr>
        <w:t xml:space="preserve"> </w:t>
      </w:r>
    </w:p>
    <w:p w14:paraId="7F9D4967" w14:textId="77777777" w:rsidR="00CF4FC8" w:rsidRDefault="00CF4FC8" w:rsidP="00CF4FC8">
      <w:pPr>
        <w:spacing w:after="0" w:line="259" w:lineRule="auto"/>
        <w:ind w:left="0" w:right="2" w:firstLine="0"/>
        <w:jc w:val="center"/>
      </w:pPr>
      <w:r>
        <w:rPr>
          <w:b/>
        </w:rPr>
        <w:t xml:space="preserve"> </w:t>
      </w:r>
    </w:p>
    <w:p w14:paraId="5015F0F3" w14:textId="77777777" w:rsidR="00CF4FC8" w:rsidRDefault="00CF4FC8" w:rsidP="00CF4FC8">
      <w:pPr>
        <w:spacing w:after="0" w:line="259" w:lineRule="auto"/>
        <w:ind w:left="0" w:right="2" w:firstLine="0"/>
        <w:jc w:val="center"/>
      </w:pPr>
      <w:r>
        <w:rPr>
          <w:b/>
        </w:rPr>
        <w:t xml:space="preserve"> </w:t>
      </w:r>
    </w:p>
    <w:p w14:paraId="74C96FEB" w14:textId="77777777" w:rsidR="00CF4FC8" w:rsidRDefault="00CF4FC8" w:rsidP="00CF4FC8">
      <w:pPr>
        <w:spacing w:after="0" w:line="259" w:lineRule="auto"/>
        <w:ind w:left="0" w:right="2" w:firstLine="0"/>
        <w:jc w:val="center"/>
      </w:pPr>
      <w:r>
        <w:rPr>
          <w:b/>
        </w:rPr>
        <w:t xml:space="preserve"> </w:t>
      </w:r>
    </w:p>
    <w:p w14:paraId="6ED77BCF" w14:textId="77777777" w:rsidR="00CF4FC8" w:rsidRDefault="00CF4FC8" w:rsidP="00CF4FC8">
      <w:pPr>
        <w:spacing w:after="0" w:line="259" w:lineRule="auto"/>
        <w:ind w:left="0" w:right="2" w:firstLine="0"/>
        <w:jc w:val="center"/>
      </w:pPr>
      <w:r>
        <w:rPr>
          <w:b/>
        </w:rPr>
        <w:t xml:space="preserve"> </w:t>
      </w:r>
    </w:p>
    <w:p w14:paraId="5BB5B4B3" w14:textId="77777777" w:rsidR="00CF4FC8" w:rsidRDefault="00CF4FC8" w:rsidP="00CF4FC8">
      <w:pPr>
        <w:spacing w:after="0" w:line="259" w:lineRule="auto"/>
        <w:ind w:left="0" w:right="2" w:firstLine="0"/>
        <w:jc w:val="center"/>
      </w:pPr>
      <w:r>
        <w:rPr>
          <w:b/>
        </w:rPr>
        <w:t xml:space="preserve"> </w:t>
      </w:r>
    </w:p>
    <w:p w14:paraId="64E224A5" w14:textId="77777777" w:rsidR="00CF4FC8" w:rsidRDefault="00CF4FC8" w:rsidP="00CF4FC8">
      <w:pPr>
        <w:spacing w:after="0" w:line="259" w:lineRule="auto"/>
        <w:ind w:left="0" w:right="2" w:firstLine="0"/>
        <w:jc w:val="center"/>
      </w:pPr>
      <w:r>
        <w:rPr>
          <w:b/>
        </w:rPr>
        <w:t xml:space="preserve"> </w:t>
      </w:r>
    </w:p>
    <w:p w14:paraId="52A4C42D" w14:textId="77777777" w:rsidR="00CF4FC8" w:rsidRDefault="00CF4FC8" w:rsidP="00CF4FC8">
      <w:pPr>
        <w:spacing w:after="0" w:line="259" w:lineRule="auto"/>
        <w:ind w:left="0" w:right="2" w:firstLine="0"/>
        <w:jc w:val="center"/>
      </w:pPr>
      <w:r>
        <w:rPr>
          <w:b/>
        </w:rPr>
        <w:t xml:space="preserve"> </w:t>
      </w:r>
    </w:p>
    <w:p w14:paraId="1606E451" w14:textId="77777777" w:rsidR="00CF4FC8" w:rsidRDefault="00CF4FC8" w:rsidP="00CF4FC8">
      <w:pPr>
        <w:spacing w:after="0" w:line="259" w:lineRule="auto"/>
        <w:ind w:left="0" w:right="2" w:firstLine="0"/>
        <w:jc w:val="center"/>
      </w:pPr>
      <w:r>
        <w:rPr>
          <w:b/>
        </w:rPr>
        <w:t xml:space="preserve"> </w:t>
      </w:r>
    </w:p>
    <w:p w14:paraId="2171B578" w14:textId="77777777" w:rsidR="00CF4FC8" w:rsidRDefault="00CF4FC8" w:rsidP="00CF4FC8">
      <w:pPr>
        <w:spacing w:after="0" w:line="259" w:lineRule="auto"/>
        <w:ind w:left="0" w:right="2" w:firstLine="0"/>
        <w:jc w:val="center"/>
      </w:pPr>
      <w:r>
        <w:rPr>
          <w:b/>
        </w:rPr>
        <w:t xml:space="preserve"> </w:t>
      </w:r>
    </w:p>
    <w:p w14:paraId="224B7F5B" w14:textId="77777777" w:rsidR="00CF4FC8" w:rsidRDefault="00CF4FC8" w:rsidP="00CF4FC8">
      <w:pPr>
        <w:spacing w:after="0" w:line="259" w:lineRule="auto"/>
        <w:ind w:left="0" w:right="2" w:firstLine="0"/>
        <w:jc w:val="center"/>
      </w:pPr>
      <w:r>
        <w:rPr>
          <w:b/>
        </w:rPr>
        <w:t xml:space="preserve"> </w:t>
      </w:r>
    </w:p>
    <w:p w14:paraId="456199D4" w14:textId="77777777" w:rsidR="00CF4FC8" w:rsidRDefault="00CF4FC8" w:rsidP="00CF4FC8">
      <w:pPr>
        <w:spacing w:after="0" w:line="259" w:lineRule="auto"/>
        <w:ind w:left="0" w:right="2" w:firstLine="0"/>
        <w:jc w:val="center"/>
      </w:pPr>
      <w:r>
        <w:rPr>
          <w:b/>
        </w:rPr>
        <w:t xml:space="preserve"> </w:t>
      </w:r>
    </w:p>
    <w:p w14:paraId="4C5736B4" w14:textId="77777777" w:rsidR="00CF4FC8" w:rsidRDefault="00CF4FC8" w:rsidP="00CF4FC8">
      <w:pPr>
        <w:spacing w:after="0" w:line="259" w:lineRule="auto"/>
        <w:ind w:left="0" w:right="2" w:firstLine="0"/>
        <w:jc w:val="center"/>
      </w:pPr>
      <w:r>
        <w:rPr>
          <w:b/>
        </w:rPr>
        <w:t xml:space="preserve"> </w:t>
      </w:r>
    </w:p>
    <w:p w14:paraId="48DA6551" w14:textId="77777777" w:rsidR="00CF4FC8" w:rsidRDefault="00CF4FC8" w:rsidP="00CF4FC8">
      <w:pPr>
        <w:spacing w:after="0" w:line="259" w:lineRule="auto"/>
        <w:ind w:left="0" w:right="2" w:firstLine="0"/>
        <w:jc w:val="center"/>
      </w:pPr>
      <w:r>
        <w:rPr>
          <w:b/>
        </w:rPr>
        <w:t xml:space="preserve"> </w:t>
      </w:r>
    </w:p>
    <w:p w14:paraId="7D6DAAAA" w14:textId="77777777" w:rsidR="00CF4FC8" w:rsidRDefault="00CF4FC8" w:rsidP="00CF4FC8">
      <w:pPr>
        <w:spacing w:after="0" w:line="259" w:lineRule="auto"/>
        <w:ind w:left="0" w:right="2" w:firstLine="0"/>
        <w:jc w:val="center"/>
      </w:pPr>
      <w:r>
        <w:rPr>
          <w:b/>
        </w:rPr>
        <w:t xml:space="preserve"> </w:t>
      </w:r>
    </w:p>
    <w:p w14:paraId="73393E94" w14:textId="77777777" w:rsidR="00CF4FC8" w:rsidRDefault="00CF4FC8" w:rsidP="00CF4FC8">
      <w:pPr>
        <w:spacing w:after="0" w:line="259" w:lineRule="auto"/>
        <w:ind w:left="0" w:right="2" w:firstLine="0"/>
        <w:jc w:val="center"/>
      </w:pPr>
      <w:r>
        <w:rPr>
          <w:b/>
        </w:rPr>
        <w:t xml:space="preserve"> </w:t>
      </w:r>
    </w:p>
    <w:p w14:paraId="7622B9A9" w14:textId="77777777" w:rsidR="00CF4FC8" w:rsidRDefault="00CF4FC8" w:rsidP="00CF4FC8">
      <w:pPr>
        <w:spacing w:after="0" w:line="259" w:lineRule="auto"/>
        <w:ind w:left="0" w:right="0" w:firstLine="0"/>
        <w:jc w:val="left"/>
      </w:pPr>
      <w:r>
        <w:rPr>
          <w:b/>
        </w:rPr>
        <w:t xml:space="preserve"> </w:t>
      </w:r>
    </w:p>
    <w:p w14:paraId="2D397903" w14:textId="77777777" w:rsidR="00CF4FC8" w:rsidRDefault="00CF4FC8" w:rsidP="00CF4FC8">
      <w:pPr>
        <w:spacing w:after="0" w:line="259" w:lineRule="auto"/>
        <w:ind w:left="0" w:right="2" w:firstLine="0"/>
        <w:jc w:val="center"/>
      </w:pPr>
      <w:r>
        <w:rPr>
          <w:b/>
        </w:rPr>
        <w:t xml:space="preserve"> </w:t>
      </w:r>
    </w:p>
    <w:p w14:paraId="10E4423B" w14:textId="77777777" w:rsidR="00CF4FC8" w:rsidRDefault="00CF4FC8" w:rsidP="00CF4FC8">
      <w:pPr>
        <w:spacing w:after="0" w:line="259" w:lineRule="auto"/>
        <w:ind w:left="0" w:right="2" w:firstLine="0"/>
        <w:jc w:val="center"/>
      </w:pPr>
      <w:r>
        <w:rPr>
          <w:b/>
        </w:rPr>
        <w:t xml:space="preserve"> </w:t>
      </w:r>
    </w:p>
    <w:p w14:paraId="1FCD989E" w14:textId="77777777" w:rsidR="00CF4FC8" w:rsidRDefault="00CF4FC8" w:rsidP="00CF4FC8">
      <w:pPr>
        <w:spacing w:after="0" w:line="259" w:lineRule="auto"/>
        <w:ind w:left="0" w:right="2" w:firstLine="0"/>
        <w:jc w:val="center"/>
      </w:pPr>
      <w:r>
        <w:rPr>
          <w:b/>
        </w:rPr>
        <w:t xml:space="preserve"> </w:t>
      </w:r>
    </w:p>
    <w:p w14:paraId="2D64AE4E" w14:textId="77777777" w:rsidR="00CF4FC8" w:rsidRDefault="00CF4FC8" w:rsidP="00CF4FC8">
      <w:pPr>
        <w:spacing w:after="0" w:line="259" w:lineRule="auto"/>
        <w:ind w:left="0" w:right="2" w:firstLine="0"/>
        <w:jc w:val="center"/>
      </w:pPr>
      <w:r>
        <w:rPr>
          <w:b/>
        </w:rPr>
        <w:t xml:space="preserve"> </w:t>
      </w:r>
    </w:p>
    <w:p w14:paraId="0A7FB610" w14:textId="77777777" w:rsidR="00CF4FC8" w:rsidRDefault="00CF4FC8" w:rsidP="00CF4FC8">
      <w:pPr>
        <w:spacing w:after="15" w:line="259" w:lineRule="auto"/>
        <w:ind w:left="0" w:right="2" w:firstLine="0"/>
        <w:jc w:val="center"/>
      </w:pPr>
      <w:r>
        <w:rPr>
          <w:b/>
        </w:rPr>
        <w:t xml:space="preserve"> </w:t>
      </w:r>
    </w:p>
    <w:p w14:paraId="6078417A" w14:textId="77777777" w:rsidR="00CF4FC8" w:rsidRDefault="00CF4FC8" w:rsidP="00CF4FC8">
      <w:pPr>
        <w:ind w:left="4436" w:right="54" w:firstLine="0"/>
      </w:pPr>
      <w:r>
        <w:t>Астрахань</w:t>
      </w:r>
    </w:p>
    <w:p w14:paraId="0074D1F8" w14:textId="77777777" w:rsidR="00CF4FC8" w:rsidRDefault="00CF4FC8" w:rsidP="00CF4FC8">
      <w:pPr>
        <w:ind w:left="4436" w:right="54" w:firstLine="0"/>
        <w:jc w:val="left"/>
      </w:pPr>
      <w:r>
        <w:t>2020</w:t>
      </w:r>
    </w:p>
    <w:p w14:paraId="1CA7D91C" w14:textId="77777777" w:rsidR="00CF4FC8" w:rsidRDefault="00CF4FC8" w:rsidP="00CF4FC8">
      <w:pPr>
        <w:ind w:left="4436" w:right="54" w:firstLine="0"/>
        <w:jc w:val="left"/>
      </w:pPr>
      <w:r>
        <w:br w:type="page"/>
      </w:r>
    </w:p>
    <w:p w14:paraId="6E40BB9F" w14:textId="77777777" w:rsidR="00CF4FC8" w:rsidRPr="007238B2" w:rsidRDefault="00CF4FC8" w:rsidP="00CF4FC8">
      <w:pPr>
        <w:spacing w:after="0" w:line="240" w:lineRule="auto"/>
        <w:ind w:left="0" w:right="57" w:firstLine="709"/>
        <w:contextualSpacing/>
      </w:pPr>
      <w:r>
        <w:lastRenderedPageBreak/>
        <w:t>Регламент оказания образовательной услуги по реализации образовательных программ по дополнительному образованию (дополнительное образование детей и взрослых) г</w:t>
      </w:r>
      <w:r w:rsidRPr="007238B2">
        <w:t xml:space="preserve">осударственного бюджетного учреждения культуры Астраханской области </w:t>
      </w:r>
      <w:r>
        <w:t>«</w:t>
      </w:r>
      <w:r w:rsidRPr="007238B2">
        <w:t>Астраханская библиотека для молодежи им. Б. Шаховского»</w:t>
      </w:r>
    </w:p>
    <w:p w14:paraId="446AADCC" w14:textId="77777777" w:rsidR="00CF4FC8" w:rsidRDefault="00CF4FC8" w:rsidP="00CF4FC8">
      <w:pPr>
        <w:ind w:left="-5" w:right="54" w:firstLine="0"/>
      </w:pPr>
    </w:p>
    <w:p w14:paraId="4B9A440D" w14:textId="77777777" w:rsidR="00CF4FC8" w:rsidRPr="007238B2" w:rsidRDefault="00CF4FC8" w:rsidP="00CF4FC8">
      <w:pPr>
        <w:spacing w:after="0" w:line="240" w:lineRule="auto"/>
        <w:ind w:left="0" w:right="58" w:firstLine="709"/>
        <w:contextualSpacing/>
      </w:pPr>
      <w:r>
        <w:t xml:space="preserve">Организация-разработчик: </w:t>
      </w:r>
      <w:r w:rsidRPr="007238B2">
        <w:t>Государственное бюджетное учреждения культуры Астраханской области «Астраханская библиотека для молодежи им. Б. Шаховского»</w:t>
      </w:r>
    </w:p>
    <w:p w14:paraId="7831717F" w14:textId="77777777" w:rsidR="00CF4FC8" w:rsidRDefault="00CF4FC8" w:rsidP="00CF4FC8">
      <w:pPr>
        <w:spacing w:after="0" w:line="240" w:lineRule="auto"/>
        <w:ind w:left="-5" w:right="54" w:firstLine="709"/>
        <w:contextualSpacing/>
      </w:pPr>
      <w:r>
        <w:t xml:space="preserve"> </w:t>
      </w:r>
    </w:p>
    <w:p w14:paraId="1BDC1FFB" w14:textId="77777777" w:rsidR="00CF4FC8" w:rsidRDefault="00CF4FC8" w:rsidP="00CF4FC8">
      <w:pPr>
        <w:ind w:left="-5" w:right="54" w:firstLine="0"/>
      </w:pPr>
      <w:r>
        <w:t xml:space="preserve">Разработчики: </w:t>
      </w:r>
    </w:p>
    <w:p w14:paraId="66C3A9FC" w14:textId="77777777" w:rsidR="00CF4FC8" w:rsidRDefault="00CF4FC8" w:rsidP="00CF4FC8">
      <w:pPr>
        <w:ind w:left="-5" w:right="54" w:firstLine="0"/>
      </w:pPr>
      <w:r>
        <w:t>Попова Н.В., заместитель директора, руководитель Школы компетенций будущего;</w:t>
      </w:r>
    </w:p>
    <w:p w14:paraId="7B5D2586" w14:textId="77777777" w:rsidR="00CF4FC8" w:rsidRDefault="00CF4FC8" w:rsidP="00CF4FC8">
      <w:pPr>
        <w:ind w:left="-5" w:right="54" w:firstLine="0"/>
      </w:pPr>
      <w:proofErr w:type="spellStart"/>
      <w:r>
        <w:t>Орайло</w:t>
      </w:r>
      <w:proofErr w:type="spellEnd"/>
      <w:r>
        <w:t xml:space="preserve"> Н.П. психолог;</w:t>
      </w:r>
    </w:p>
    <w:p w14:paraId="3F7584FC" w14:textId="77777777" w:rsidR="00CF4FC8" w:rsidRDefault="00CF4FC8" w:rsidP="00CF4FC8">
      <w:pPr>
        <w:ind w:left="-5" w:right="54" w:firstLine="0"/>
      </w:pPr>
      <w:r>
        <w:t>Попова Т.В., главный библиотекарь;</w:t>
      </w:r>
    </w:p>
    <w:p w14:paraId="1A7B8267" w14:textId="77777777" w:rsidR="00CF4FC8" w:rsidRDefault="00CF4FC8" w:rsidP="00CF4FC8">
      <w:pPr>
        <w:ind w:left="-5" w:right="54" w:firstLine="0"/>
      </w:pPr>
      <w:r>
        <w:t>Кочергина А.А., социолог.</w:t>
      </w:r>
    </w:p>
    <w:p w14:paraId="0F466E81" w14:textId="77777777" w:rsidR="00CF4FC8" w:rsidRDefault="00CF4FC8" w:rsidP="00CF4FC8">
      <w:pPr>
        <w:spacing w:after="0" w:line="259" w:lineRule="auto"/>
        <w:ind w:left="0" w:right="0" w:firstLine="0"/>
        <w:jc w:val="left"/>
      </w:pPr>
      <w:r>
        <w:t xml:space="preserve"> </w:t>
      </w:r>
    </w:p>
    <w:p w14:paraId="1C0A1079" w14:textId="77777777" w:rsidR="00CF4FC8" w:rsidRDefault="00CF4FC8" w:rsidP="00CF4FC8">
      <w:pPr>
        <w:spacing w:after="0" w:line="259" w:lineRule="auto"/>
        <w:ind w:left="0" w:right="0" w:firstLine="0"/>
        <w:jc w:val="left"/>
      </w:pPr>
      <w:r>
        <w:t xml:space="preserve"> </w:t>
      </w:r>
    </w:p>
    <w:p w14:paraId="4926C1FB" w14:textId="77777777" w:rsidR="00CF4FC8" w:rsidRDefault="00CF4FC8" w:rsidP="00CF4FC8">
      <w:pPr>
        <w:spacing w:after="23" w:line="259" w:lineRule="auto"/>
        <w:ind w:left="0" w:right="0" w:firstLine="0"/>
        <w:jc w:val="left"/>
      </w:pPr>
      <w:r>
        <w:t xml:space="preserve"> </w:t>
      </w:r>
    </w:p>
    <w:p w14:paraId="6EEC93B8" w14:textId="77777777" w:rsidR="00CF4FC8" w:rsidRPr="007238B2" w:rsidRDefault="00CF4FC8" w:rsidP="00CF4FC8">
      <w:pPr>
        <w:spacing w:after="0" w:line="240" w:lineRule="auto"/>
        <w:ind w:left="0" w:right="58" w:firstLine="709"/>
        <w:contextualSpacing/>
      </w:pPr>
      <w:r>
        <w:t>Приказ «Об утверждении регламента оказания образовательной услуги по реализации образовательных программ по дополнительному образованию (дополнительное образование детей и взрослых) в г</w:t>
      </w:r>
      <w:r w:rsidRPr="007238B2">
        <w:t>осударственно</w:t>
      </w:r>
      <w:r>
        <w:t>м</w:t>
      </w:r>
      <w:r w:rsidRPr="007238B2">
        <w:t xml:space="preserve"> бюджетно</w:t>
      </w:r>
      <w:r>
        <w:t>м</w:t>
      </w:r>
      <w:r w:rsidRPr="007238B2">
        <w:t xml:space="preserve"> учреждени</w:t>
      </w:r>
      <w:r>
        <w:t>и</w:t>
      </w:r>
      <w:r w:rsidRPr="007238B2">
        <w:t xml:space="preserve"> культуры Астраханской области «Астраханская библиотека для молодежи им. Б. Шаховского»</w:t>
      </w:r>
    </w:p>
    <w:p w14:paraId="04EBFC5F" w14:textId="77777777" w:rsidR="00CF4FC8" w:rsidRPr="002375AB" w:rsidRDefault="00CF4FC8" w:rsidP="00CF4FC8">
      <w:pPr>
        <w:ind w:left="-5" w:right="54" w:firstLine="0"/>
        <w:rPr>
          <w:color w:val="auto"/>
        </w:rPr>
      </w:pPr>
      <w:r w:rsidRPr="002375AB">
        <w:rPr>
          <w:color w:val="auto"/>
        </w:rPr>
        <w:t>___________________________</w:t>
      </w:r>
    </w:p>
    <w:p w14:paraId="6C3D8C2B" w14:textId="77777777" w:rsidR="00CF4FC8" w:rsidRPr="002375AB" w:rsidRDefault="00CF4FC8" w:rsidP="00CF4FC8">
      <w:pPr>
        <w:spacing w:after="0" w:line="259" w:lineRule="auto"/>
        <w:ind w:left="0" w:right="0" w:firstLine="0"/>
        <w:jc w:val="left"/>
        <w:rPr>
          <w:color w:val="auto"/>
        </w:rPr>
      </w:pPr>
      <w:r w:rsidRPr="002375AB">
        <w:rPr>
          <w:color w:val="auto"/>
        </w:rPr>
        <w:t xml:space="preserve"> </w:t>
      </w:r>
    </w:p>
    <w:p w14:paraId="10374EA7" w14:textId="77777777" w:rsidR="00CF4FC8" w:rsidRDefault="00CF4FC8" w:rsidP="00CF4FC8">
      <w:pPr>
        <w:spacing w:after="0" w:line="259" w:lineRule="auto"/>
        <w:ind w:left="0" w:right="0" w:firstLine="0"/>
        <w:jc w:val="left"/>
      </w:pPr>
      <w:r>
        <w:t xml:space="preserve"> </w:t>
      </w:r>
    </w:p>
    <w:p w14:paraId="34D1080D" w14:textId="77777777" w:rsidR="00CF4FC8" w:rsidRDefault="00CF4FC8" w:rsidP="00CF4FC8">
      <w:pPr>
        <w:spacing w:after="0" w:line="259" w:lineRule="auto"/>
        <w:ind w:left="0" w:right="0" w:firstLine="0"/>
        <w:jc w:val="left"/>
      </w:pPr>
      <w:r>
        <w:t xml:space="preserve"> </w:t>
      </w:r>
    </w:p>
    <w:p w14:paraId="522EBB14" w14:textId="77777777" w:rsidR="00CF4FC8" w:rsidRDefault="00CF4FC8" w:rsidP="00CF4FC8">
      <w:pPr>
        <w:spacing w:after="0" w:line="259" w:lineRule="auto"/>
        <w:ind w:left="0" w:right="0" w:firstLine="0"/>
        <w:jc w:val="left"/>
      </w:pPr>
      <w:r>
        <w:t xml:space="preserve"> </w:t>
      </w:r>
    </w:p>
    <w:p w14:paraId="65CBDEBB" w14:textId="77777777" w:rsidR="00CF4FC8" w:rsidRDefault="00CF4FC8" w:rsidP="00CF4FC8">
      <w:pPr>
        <w:spacing w:after="0" w:line="259" w:lineRule="auto"/>
        <w:ind w:left="0" w:right="0" w:firstLine="0"/>
        <w:jc w:val="left"/>
      </w:pPr>
      <w:r>
        <w:t xml:space="preserve"> </w:t>
      </w:r>
    </w:p>
    <w:p w14:paraId="592C9E6C" w14:textId="77777777" w:rsidR="00CF4FC8" w:rsidRDefault="00CF4FC8" w:rsidP="00CF4FC8">
      <w:pPr>
        <w:spacing w:after="0" w:line="259" w:lineRule="auto"/>
        <w:ind w:left="0" w:right="0" w:firstLine="0"/>
        <w:jc w:val="left"/>
      </w:pPr>
      <w:r>
        <w:t xml:space="preserve"> </w:t>
      </w:r>
    </w:p>
    <w:p w14:paraId="1FC6840E" w14:textId="77777777" w:rsidR="00CF4FC8" w:rsidRDefault="00CF4FC8" w:rsidP="00CF4FC8">
      <w:pPr>
        <w:spacing w:after="0" w:line="259" w:lineRule="auto"/>
        <w:ind w:left="0" w:right="0" w:firstLine="0"/>
        <w:jc w:val="left"/>
      </w:pPr>
      <w:r>
        <w:t xml:space="preserve"> </w:t>
      </w:r>
    </w:p>
    <w:p w14:paraId="1DC4D95E" w14:textId="77777777" w:rsidR="00CF4FC8" w:rsidRDefault="00CF4FC8" w:rsidP="00CF4FC8">
      <w:pPr>
        <w:spacing w:after="0" w:line="259" w:lineRule="auto"/>
        <w:ind w:left="0" w:right="0" w:firstLine="0"/>
        <w:jc w:val="left"/>
      </w:pPr>
      <w:r>
        <w:t xml:space="preserve"> </w:t>
      </w:r>
    </w:p>
    <w:p w14:paraId="23D39B2E" w14:textId="77777777" w:rsidR="00CF4FC8" w:rsidRDefault="00CF4FC8" w:rsidP="00CF4FC8">
      <w:pPr>
        <w:spacing w:after="0" w:line="259" w:lineRule="auto"/>
        <w:ind w:left="0" w:right="0" w:firstLine="0"/>
        <w:jc w:val="left"/>
      </w:pPr>
      <w:r>
        <w:t xml:space="preserve"> </w:t>
      </w:r>
    </w:p>
    <w:p w14:paraId="07F4F7C0" w14:textId="77777777" w:rsidR="00CF4FC8" w:rsidRDefault="00CF4FC8" w:rsidP="00CF4FC8">
      <w:pPr>
        <w:spacing w:after="0" w:line="259" w:lineRule="auto"/>
        <w:ind w:left="0" w:right="0" w:firstLine="0"/>
        <w:jc w:val="left"/>
      </w:pPr>
      <w:r>
        <w:t xml:space="preserve"> </w:t>
      </w:r>
    </w:p>
    <w:p w14:paraId="5BD13187" w14:textId="77777777" w:rsidR="00CF4FC8" w:rsidRDefault="00CF4FC8" w:rsidP="00CF4FC8">
      <w:pPr>
        <w:spacing w:after="0" w:line="259" w:lineRule="auto"/>
        <w:ind w:left="0" w:right="0" w:firstLine="0"/>
        <w:jc w:val="left"/>
      </w:pPr>
      <w:r>
        <w:t xml:space="preserve"> </w:t>
      </w:r>
    </w:p>
    <w:p w14:paraId="0365EB67" w14:textId="77777777" w:rsidR="00CF4FC8" w:rsidRDefault="00CF4FC8" w:rsidP="00CF4FC8">
      <w:pPr>
        <w:spacing w:after="0" w:line="259" w:lineRule="auto"/>
        <w:ind w:left="0" w:right="0" w:firstLine="0"/>
        <w:jc w:val="left"/>
      </w:pPr>
      <w:r>
        <w:t xml:space="preserve"> </w:t>
      </w:r>
    </w:p>
    <w:p w14:paraId="78047C59" w14:textId="77777777" w:rsidR="00CF4FC8" w:rsidRDefault="00CF4FC8" w:rsidP="00CF4FC8">
      <w:pPr>
        <w:spacing w:after="0" w:line="259" w:lineRule="auto"/>
        <w:ind w:left="0" w:right="0" w:firstLine="0"/>
        <w:jc w:val="left"/>
      </w:pPr>
      <w:r>
        <w:t xml:space="preserve"> </w:t>
      </w:r>
    </w:p>
    <w:p w14:paraId="5F23496F" w14:textId="77777777" w:rsidR="00CF4FC8" w:rsidRDefault="00CF4FC8" w:rsidP="00CF4FC8">
      <w:pPr>
        <w:spacing w:after="0" w:line="259" w:lineRule="auto"/>
        <w:ind w:left="0" w:right="0" w:firstLine="0"/>
        <w:jc w:val="left"/>
      </w:pPr>
      <w:r>
        <w:t xml:space="preserve"> </w:t>
      </w:r>
    </w:p>
    <w:p w14:paraId="67C4FEC3" w14:textId="77777777" w:rsidR="00CF4FC8" w:rsidRDefault="00CF4FC8" w:rsidP="00CF4FC8">
      <w:pPr>
        <w:spacing w:after="0" w:line="259" w:lineRule="auto"/>
        <w:ind w:left="0" w:right="0" w:firstLine="0"/>
        <w:jc w:val="left"/>
      </w:pPr>
      <w:r>
        <w:t xml:space="preserve"> </w:t>
      </w:r>
    </w:p>
    <w:p w14:paraId="0B6E7E12" w14:textId="77777777" w:rsidR="00CF4FC8" w:rsidRDefault="00CF4FC8" w:rsidP="00CF4FC8">
      <w:pPr>
        <w:spacing w:after="0" w:line="259" w:lineRule="auto"/>
        <w:ind w:left="0" w:right="0" w:firstLine="0"/>
        <w:jc w:val="left"/>
      </w:pPr>
      <w:r>
        <w:t xml:space="preserve"> </w:t>
      </w:r>
    </w:p>
    <w:p w14:paraId="28E73C5A" w14:textId="77777777" w:rsidR="00CF4FC8" w:rsidRDefault="00CF4FC8" w:rsidP="00CF4FC8">
      <w:pPr>
        <w:spacing w:after="0" w:line="259" w:lineRule="auto"/>
        <w:ind w:left="0" w:right="0" w:firstLine="0"/>
        <w:jc w:val="left"/>
      </w:pPr>
      <w:r>
        <w:t xml:space="preserve"> </w:t>
      </w:r>
    </w:p>
    <w:p w14:paraId="4A030AEE" w14:textId="77777777" w:rsidR="00CF4FC8" w:rsidRDefault="00CF4FC8" w:rsidP="00CF4FC8">
      <w:pPr>
        <w:spacing w:after="0" w:line="259" w:lineRule="auto"/>
        <w:ind w:left="0" w:right="0" w:firstLine="0"/>
        <w:jc w:val="left"/>
      </w:pPr>
      <w:r>
        <w:t xml:space="preserve"> </w:t>
      </w:r>
    </w:p>
    <w:p w14:paraId="71C73C2D" w14:textId="77777777" w:rsidR="00CF4FC8" w:rsidRDefault="00CF4FC8" w:rsidP="00CF4FC8">
      <w:pPr>
        <w:spacing w:after="0" w:line="259" w:lineRule="auto"/>
        <w:ind w:left="0" w:right="0" w:firstLine="0"/>
        <w:jc w:val="left"/>
      </w:pPr>
      <w:r>
        <w:t xml:space="preserve"> </w:t>
      </w:r>
    </w:p>
    <w:p w14:paraId="035C83E3" w14:textId="77777777" w:rsidR="00CF4FC8" w:rsidRDefault="00CF4FC8" w:rsidP="00CF4FC8">
      <w:pPr>
        <w:spacing w:after="0" w:line="259" w:lineRule="auto"/>
        <w:ind w:left="0" w:right="0" w:firstLine="0"/>
        <w:jc w:val="left"/>
      </w:pPr>
      <w:r>
        <w:t xml:space="preserve"> </w:t>
      </w:r>
    </w:p>
    <w:p w14:paraId="0F3C408F" w14:textId="77777777" w:rsidR="00CF4FC8" w:rsidRDefault="00CF4FC8" w:rsidP="00CF4FC8">
      <w:pPr>
        <w:spacing w:after="0" w:line="259" w:lineRule="auto"/>
        <w:ind w:left="0" w:right="0" w:firstLine="0"/>
        <w:jc w:val="left"/>
      </w:pPr>
      <w:r>
        <w:t xml:space="preserve"> </w:t>
      </w:r>
    </w:p>
    <w:p w14:paraId="15855E0E" w14:textId="77777777" w:rsidR="00CF4FC8" w:rsidRDefault="00CF4FC8" w:rsidP="00CF4FC8">
      <w:pPr>
        <w:spacing w:after="0" w:line="259" w:lineRule="auto"/>
        <w:ind w:left="0" w:right="0" w:firstLine="0"/>
        <w:jc w:val="left"/>
      </w:pPr>
      <w:r>
        <w:t xml:space="preserve"> </w:t>
      </w:r>
    </w:p>
    <w:p w14:paraId="38760A17" w14:textId="77777777" w:rsidR="00CF4FC8" w:rsidRDefault="00CF4FC8" w:rsidP="00CF4FC8">
      <w:pPr>
        <w:spacing w:after="0" w:line="259" w:lineRule="auto"/>
        <w:ind w:left="0" w:right="0" w:firstLine="0"/>
        <w:jc w:val="left"/>
      </w:pPr>
      <w:r>
        <w:t xml:space="preserve"> </w:t>
      </w:r>
    </w:p>
    <w:p w14:paraId="236DE761" w14:textId="77777777" w:rsidR="00CF4FC8" w:rsidRDefault="00CF4FC8" w:rsidP="00CF4FC8">
      <w:pPr>
        <w:spacing w:after="0" w:line="259" w:lineRule="auto"/>
        <w:ind w:left="0" w:right="0" w:firstLine="0"/>
        <w:jc w:val="left"/>
      </w:pPr>
      <w:r>
        <w:t xml:space="preserve"> </w:t>
      </w:r>
    </w:p>
    <w:p w14:paraId="4A52319B" w14:textId="77777777" w:rsidR="00CF4FC8" w:rsidRDefault="00CF4FC8" w:rsidP="00CF4FC8">
      <w:pPr>
        <w:spacing w:after="0" w:line="259" w:lineRule="auto"/>
        <w:ind w:left="0" w:right="0" w:firstLine="0"/>
        <w:jc w:val="left"/>
      </w:pPr>
      <w:r>
        <w:t xml:space="preserve"> </w:t>
      </w:r>
    </w:p>
    <w:p w14:paraId="4E45D815" w14:textId="77777777" w:rsidR="00CF4FC8" w:rsidRDefault="00CF4FC8" w:rsidP="00CF4FC8">
      <w:pPr>
        <w:spacing w:after="0" w:line="259" w:lineRule="auto"/>
        <w:ind w:left="0" w:right="0" w:firstLine="0"/>
        <w:jc w:val="left"/>
      </w:pPr>
      <w:r>
        <w:t xml:space="preserve"> </w:t>
      </w:r>
    </w:p>
    <w:p w14:paraId="687F701F" w14:textId="77777777" w:rsidR="00CF4FC8" w:rsidRDefault="00CF4FC8" w:rsidP="00CF4FC8">
      <w:pPr>
        <w:spacing w:after="0" w:line="259" w:lineRule="auto"/>
        <w:ind w:left="358" w:right="0" w:firstLine="0"/>
        <w:jc w:val="left"/>
        <w:rPr>
          <w:b/>
        </w:rPr>
      </w:pPr>
    </w:p>
    <w:p w14:paraId="7BFD54F0" w14:textId="77777777" w:rsidR="00CF4FC8" w:rsidRDefault="00CF4FC8" w:rsidP="00CF4FC8">
      <w:pPr>
        <w:spacing w:after="0" w:line="259" w:lineRule="auto"/>
        <w:ind w:left="358" w:right="0" w:firstLine="0"/>
        <w:jc w:val="left"/>
      </w:pPr>
    </w:p>
    <w:p w14:paraId="40B068CF" w14:textId="77777777" w:rsidR="00CF4FC8" w:rsidRDefault="00CF4FC8" w:rsidP="00CF4FC8">
      <w:pPr>
        <w:spacing w:after="5" w:line="271" w:lineRule="auto"/>
        <w:ind w:left="441" w:right="135" w:hanging="10"/>
        <w:jc w:val="center"/>
      </w:pPr>
      <w:r>
        <w:rPr>
          <w:b/>
        </w:rPr>
        <w:t>I.</w:t>
      </w:r>
      <w:r>
        <w:rPr>
          <w:rFonts w:ascii="Arial" w:eastAsia="Arial" w:hAnsi="Arial" w:cs="Arial"/>
          <w:b/>
        </w:rPr>
        <w:t xml:space="preserve"> </w:t>
      </w:r>
      <w:r>
        <w:rPr>
          <w:b/>
        </w:rPr>
        <w:t xml:space="preserve">ОБЩИЕ ПОЛОЖЕНИЯ </w:t>
      </w:r>
    </w:p>
    <w:p w14:paraId="4AB19D26" w14:textId="77777777" w:rsidR="00CF4FC8" w:rsidRDefault="00CF4FC8" w:rsidP="00CF4FC8">
      <w:pPr>
        <w:spacing w:after="19" w:line="259" w:lineRule="auto"/>
        <w:ind w:left="358" w:right="0" w:firstLine="0"/>
        <w:jc w:val="left"/>
      </w:pPr>
    </w:p>
    <w:p w14:paraId="1AE68D61" w14:textId="77777777" w:rsidR="00CF4FC8" w:rsidRDefault="00CF4FC8" w:rsidP="00CF4FC8">
      <w:pPr>
        <w:spacing w:after="0" w:line="240" w:lineRule="auto"/>
        <w:ind w:left="0" w:right="0" w:firstLine="709"/>
        <w:contextualSpacing/>
      </w:pPr>
      <w:r>
        <w:t>1.1.</w:t>
      </w:r>
      <w:r>
        <w:rPr>
          <w:rFonts w:ascii="Arial" w:eastAsia="Arial" w:hAnsi="Arial" w:cs="Arial"/>
        </w:rPr>
        <w:t xml:space="preserve"> </w:t>
      </w:r>
      <w:r>
        <w:t>Настоящий регламент разработан с целью организации деятельности г</w:t>
      </w:r>
      <w:r w:rsidRPr="007238B2">
        <w:t>осударственно</w:t>
      </w:r>
      <w:r>
        <w:t>го</w:t>
      </w:r>
      <w:r w:rsidRPr="007238B2">
        <w:t xml:space="preserve"> бюджетно</w:t>
      </w:r>
      <w:r>
        <w:t>го</w:t>
      </w:r>
      <w:r w:rsidRPr="007238B2">
        <w:t xml:space="preserve"> учреждения культуры Астраханской области «Астраханская библиотека для молодежи им. Б. Шаховского»</w:t>
      </w:r>
      <w:r>
        <w:t xml:space="preserve"> (далее – Библиотека) по реализации образовательных программ по дополнительному образованию детей и взрослых.</w:t>
      </w:r>
    </w:p>
    <w:p w14:paraId="19CA7C29" w14:textId="77777777" w:rsidR="00CF4FC8" w:rsidRDefault="00CF4FC8" w:rsidP="00CF4FC8">
      <w:pPr>
        <w:tabs>
          <w:tab w:val="center" w:pos="538"/>
          <w:tab w:val="center" w:pos="2015"/>
        </w:tabs>
        <w:spacing w:after="0" w:line="240" w:lineRule="auto"/>
        <w:ind w:left="0" w:right="0" w:firstLine="709"/>
        <w:contextualSpacing/>
      </w:pPr>
      <w:r>
        <w:t>1.2.</w:t>
      </w:r>
      <w:r>
        <w:rPr>
          <w:rFonts w:ascii="Arial" w:eastAsia="Arial" w:hAnsi="Arial" w:cs="Arial"/>
        </w:rPr>
        <w:t xml:space="preserve"> </w:t>
      </w:r>
      <w:r>
        <w:rPr>
          <w:rFonts w:ascii="Arial" w:eastAsia="Arial" w:hAnsi="Arial" w:cs="Arial"/>
        </w:rPr>
        <w:tab/>
      </w:r>
      <w:r>
        <w:t xml:space="preserve">Задачами являются:  </w:t>
      </w:r>
    </w:p>
    <w:p w14:paraId="0809F409" w14:textId="77777777" w:rsidR="00CF4FC8" w:rsidRPr="00D9443C" w:rsidRDefault="00CF4FC8" w:rsidP="00CF4FC8">
      <w:pPr>
        <w:widowControl w:val="0"/>
        <w:autoSpaceDE w:val="0"/>
        <w:autoSpaceDN w:val="0"/>
        <w:adjustRightInd w:val="0"/>
        <w:spacing w:after="0" w:line="240" w:lineRule="auto"/>
        <w:ind w:left="0" w:right="0" w:firstLine="709"/>
        <w:contextualSpacing/>
        <w:rPr>
          <w:color w:val="auto"/>
          <w:szCs w:val="24"/>
        </w:rPr>
      </w:pPr>
      <w:r w:rsidRPr="00D9443C">
        <w:rPr>
          <w:color w:val="auto"/>
          <w:szCs w:val="24"/>
        </w:rPr>
        <w:t>- формирование личности, занимающей активную жизненную позицию, обладающей знаниями в области стилистики, журналистики, психологии и умеющей их применять в жизни;</w:t>
      </w:r>
    </w:p>
    <w:p w14:paraId="00E3A729" w14:textId="77777777" w:rsidR="00CF4FC8" w:rsidRPr="00D9443C" w:rsidRDefault="00CF4FC8" w:rsidP="00CF4FC8">
      <w:pPr>
        <w:widowControl w:val="0"/>
        <w:autoSpaceDE w:val="0"/>
        <w:autoSpaceDN w:val="0"/>
        <w:adjustRightInd w:val="0"/>
        <w:spacing w:after="0" w:line="240" w:lineRule="auto"/>
        <w:ind w:left="0" w:right="0" w:firstLine="709"/>
        <w:contextualSpacing/>
        <w:rPr>
          <w:color w:val="auto"/>
          <w:szCs w:val="24"/>
        </w:rPr>
      </w:pPr>
      <w:r w:rsidRPr="00D9443C">
        <w:rPr>
          <w:color w:val="auto"/>
          <w:szCs w:val="24"/>
        </w:rPr>
        <w:t>- организация культурного пространства для интеллектуального времяпровождения молодежи;</w:t>
      </w:r>
    </w:p>
    <w:p w14:paraId="3890719D" w14:textId="77777777" w:rsidR="00CF4FC8" w:rsidRPr="00D9443C" w:rsidRDefault="00CF4FC8" w:rsidP="00CF4FC8">
      <w:pPr>
        <w:widowControl w:val="0"/>
        <w:autoSpaceDE w:val="0"/>
        <w:autoSpaceDN w:val="0"/>
        <w:adjustRightInd w:val="0"/>
        <w:spacing w:after="0" w:line="240" w:lineRule="auto"/>
        <w:ind w:left="0" w:right="0" w:firstLine="709"/>
        <w:contextualSpacing/>
        <w:rPr>
          <w:color w:val="auto"/>
          <w:szCs w:val="24"/>
        </w:rPr>
      </w:pPr>
      <w:r w:rsidRPr="00D9443C">
        <w:rPr>
          <w:color w:val="auto"/>
          <w:szCs w:val="24"/>
        </w:rPr>
        <w:t>- формирование базовых понятий из области психологии общения, психологии эмоций, конфликтологии, профориентации.</w:t>
      </w:r>
    </w:p>
    <w:p w14:paraId="186363D6" w14:textId="77777777" w:rsidR="00CF4FC8" w:rsidRPr="00D9443C" w:rsidRDefault="00CF4FC8" w:rsidP="00CF4FC8">
      <w:pPr>
        <w:widowControl w:val="0"/>
        <w:autoSpaceDE w:val="0"/>
        <w:autoSpaceDN w:val="0"/>
        <w:adjustRightInd w:val="0"/>
        <w:spacing w:after="0" w:line="240" w:lineRule="auto"/>
        <w:ind w:left="0" w:right="0" w:firstLine="709"/>
        <w:contextualSpacing/>
        <w:rPr>
          <w:color w:val="auto"/>
          <w:szCs w:val="24"/>
        </w:rPr>
      </w:pPr>
      <w:r w:rsidRPr="00D9443C">
        <w:rPr>
          <w:color w:val="auto"/>
          <w:szCs w:val="24"/>
        </w:rPr>
        <w:t>- ·развитие навыков эффективного общения;</w:t>
      </w:r>
    </w:p>
    <w:p w14:paraId="37F9D8D7" w14:textId="77777777" w:rsidR="00CF4FC8" w:rsidRDefault="00CF4FC8" w:rsidP="00CF4FC8">
      <w:pPr>
        <w:widowControl w:val="0"/>
        <w:autoSpaceDE w:val="0"/>
        <w:autoSpaceDN w:val="0"/>
        <w:adjustRightInd w:val="0"/>
        <w:spacing w:after="0" w:line="240" w:lineRule="auto"/>
        <w:ind w:left="0" w:right="0" w:firstLine="709"/>
        <w:contextualSpacing/>
        <w:rPr>
          <w:color w:val="auto"/>
          <w:szCs w:val="24"/>
        </w:rPr>
      </w:pPr>
      <w:r w:rsidRPr="00D9443C">
        <w:rPr>
          <w:color w:val="auto"/>
          <w:szCs w:val="24"/>
        </w:rPr>
        <w:t>·- развитие умения адекватно выражать свои чувства и понимать выражение чувств других людей;</w:t>
      </w:r>
    </w:p>
    <w:p w14:paraId="0700909E" w14:textId="77777777" w:rsidR="00CF4FC8" w:rsidRPr="00D9443C" w:rsidRDefault="00CF4FC8" w:rsidP="00CF4FC8">
      <w:pPr>
        <w:widowControl w:val="0"/>
        <w:autoSpaceDE w:val="0"/>
        <w:autoSpaceDN w:val="0"/>
        <w:adjustRightInd w:val="0"/>
        <w:spacing w:after="0" w:line="240" w:lineRule="auto"/>
        <w:ind w:left="0" w:right="0" w:firstLine="709"/>
        <w:contextualSpacing/>
        <w:rPr>
          <w:color w:val="auto"/>
          <w:szCs w:val="24"/>
        </w:rPr>
      </w:pPr>
      <w:r w:rsidRPr="00D9443C">
        <w:rPr>
          <w:color w:val="auto"/>
          <w:szCs w:val="24"/>
        </w:rPr>
        <w:t>- развитие навыков конструктивного поведения в конфликтных ситуациях;</w:t>
      </w:r>
    </w:p>
    <w:p w14:paraId="3BB8AF14" w14:textId="77777777" w:rsidR="00CF4FC8" w:rsidRPr="00D9443C" w:rsidRDefault="00CF4FC8" w:rsidP="00CF4FC8">
      <w:pPr>
        <w:widowControl w:val="0"/>
        <w:autoSpaceDE w:val="0"/>
        <w:autoSpaceDN w:val="0"/>
        <w:adjustRightInd w:val="0"/>
        <w:spacing w:after="0" w:line="240" w:lineRule="auto"/>
        <w:ind w:left="0" w:right="0" w:firstLine="709"/>
        <w:contextualSpacing/>
        <w:rPr>
          <w:color w:val="auto"/>
          <w:szCs w:val="24"/>
        </w:rPr>
      </w:pPr>
      <w:r w:rsidRPr="00D9443C">
        <w:rPr>
          <w:color w:val="auto"/>
          <w:szCs w:val="24"/>
        </w:rPr>
        <w:t>·- развитие познавательных процессов;</w:t>
      </w:r>
    </w:p>
    <w:p w14:paraId="37215627" w14:textId="77777777" w:rsidR="00CF4FC8" w:rsidRPr="00D9443C" w:rsidRDefault="00CF4FC8" w:rsidP="00CF4FC8">
      <w:pPr>
        <w:widowControl w:val="0"/>
        <w:autoSpaceDE w:val="0"/>
        <w:autoSpaceDN w:val="0"/>
        <w:adjustRightInd w:val="0"/>
        <w:spacing w:after="0" w:line="240" w:lineRule="auto"/>
        <w:ind w:left="0" w:right="0" w:firstLine="709"/>
        <w:contextualSpacing/>
        <w:rPr>
          <w:color w:val="auto"/>
          <w:szCs w:val="24"/>
        </w:rPr>
      </w:pPr>
      <w:r w:rsidRPr="00D9443C">
        <w:rPr>
          <w:color w:val="auto"/>
          <w:szCs w:val="24"/>
        </w:rPr>
        <w:t xml:space="preserve"> - развитие навыков осознанного выбора;</w:t>
      </w:r>
    </w:p>
    <w:p w14:paraId="14F2DF60" w14:textId="77777777" w:rsidR="00CF4FC8" w:rsidRPr="00D9443C" w:rsidRDefault="00CF4FC8" w:rsidP="00CF4FC8">
      <w:pPr>
        <w:widowControl w:val="0"/>
        <w:autoSpaceDE w:val="0"/>
        <w:autoSpaceDN w:val="0"/>
        <w:adjustRightInd w:val="0"/>
        <w:spacing w:after="0" w:line="240" w:lineRule="auto"/>
        <w:ind w:left="0" w:right="0" w:firstLine="709"/>
        <w:contextualSpacing/>
        <w:rPr>
          <w:color w:val="auto"/>
          <w:szCs w:val="24"/>
        </w:rPr>
      </w:pPr>
      <w:r w:rsidRPr="00D9443C">
        <w:rPr>
          <w:color w:val="auto"/>
          <w:szCs w:val="24"/>
        </w:rPr>
        <w:t>– формирование навыков межкультурной коммуникации;</w:t>
      </w:r>
    </w:p>
    <w:p w14:paraId="44702B1C" w14:textId="77777777" w:rsidR="00CF4FC8" w:rsidRPr="00D9443C" w:rsidRDefault="00CF4FC8" w:rsidP="00CF4FC8">
      <w:pPr>
        <w:widowControl w:val="0"/>
        <w:autoSpaceDE w:val="0"/>
        <w:autoSpaceDN w:val="0"/>
        <w:adjustRightInd w:val="0"/>
        <w:spacing w:after="0" w:line="240" w:lineRule="auto"/>
        <w:ind w:left="0" w:right="0" w:firstLine="709"/>
        <w:contextualSpacing/>
        <w:rPr>
          <w:color w:val="auto"/>
          <w:szCs w:val="24"/>
        </w:rPr>
      </w:pPr>
      <w:r w:rsidRPr="00D9443C">
        <w:rPr>
          <w:color w:val="auto"/>
          <w:szCs w:val="24"/>
        </w:rPr>
        <w:t>- развитие языковых способностей и коммуникативно-познавательных интересов.</w:t>
      </w:r>
    </w:p>
    <w:p w14:paraId="1E32A4B8" w14:textId="77777777" w:rsidR="00CF4FC8" w:rsidRDefault="00CF4FC8" w:rsidP="00CF4FC8">
      <w:pPr>
        <w:tabs>
          <w:tab w:val="center" w:pos="538"/>
        </w:tabs>
        <w:spacing w:after="0" w:line="240" w:lineRule="auto"/>
        <w:ind w:left="0" w:right="0" w:firstLine="709"/>
        <w:contextualSpacing/>
      </w:pPr>
      <w:r>
        <w:t>1.3.</w:t>
      </w:r>
      <w:r>
        <w:rPr>
          <w:rFonts w:ascii="Arial" w:eastAsia="Arial" w:hAnsi="Arial" w:cs="Arial"/>
        </w:rPr>
        <w:t xml:space="preserve"> </w:t>
      </w:r>
      <w:r>
        <w:rPr>
          <w:rFonts w:ascii="Arial" w:eastAsia="Arial" w:hAnsi="Arial" w:cs="Arial"/>
        </w:rPr>
        <w:tab/>
      </w:r>
      <w:r>
        <w:t xml:space="preserve">Настоящий регламент определяет: </w:t>
      </w:r>
    </w:p>
    <w:p w14:paraId="17E5EEA1" w14:textId="77777777" w:rsidR="00CF4FC8" w:rsidRDefault="00CF4FC8" w:rsidP="00CF4FC8">
      <w:pPr>
        <w:numPr>
          <w:ilvl w:val="0"/>
          <w:numId w:val="1"/>
        </w:numPr>
        <w:spacing w:after="0" w:line="240" w:lineRule="auto"/>
        <w:ind w:left="0" w:right="0" w:firstLine="709"/>
        <w:contextualSpacing/>
      </w:pPr>
      <w:r>
        <w:t xml:space="preserve">порядок организации образовательной деятельности; </w:t>
      </w:r>
    </w:p>
    <w:p w14:paraId="6B004A69" w14:textId="77777777" w:rsidR="00CF4FC8" w:rsidRDefault="00CF4FC8" w:rsidP="00CF4FC8">
      <w:pPr>
        <w:numPr>
          <w:ilvl w:val="0"/>
          <w:numId w:val="1"/>
        </w:numPr>
        <w:spacing w:after="0" w:line="240" w:lineRule="auto"/>
        <w:ind w:left="0" w:right="0" w:firstLine="709"/>
        <w:contextualSpacing/>
      </w:pPr>
      <w:r>
        <w:t xml:space="preserve">порядок работы комиссии по урегулированию споров между участниками образовательных отношений; </w:t>
      </w:r>
    </w:p>
    <w:p w14:paraId="053399A1" w14:textId="77777777" w:rsidR="00CF4FC8" w:rsidRDefault="00CF4FC8" w:rsidP="00CF4FC8">
      <w:pPr>
        <w:numPr>
          <w:ilvl w:val="0"/>
          <w:numId w:val="1"/>
        </w:numPr>
        <w:spacing w:after="0" w:line="240" w:lineRule="auto"/>
        <w:ind w:left="0" w:right="0" w:firstLine="709"/>
        <w:contextualSpacing/>
      </w:pPr>
      <w:r>
        <w:t xml:space="preserve">порядок приема и отчисления слушателей, обучающихся по дополнительным общеобразовательным общеразвивающим программам; </w:t>
      </w:r>
    </w:p>
    <w:p w14:paraId="27997627" w14:textId="77777777" w:rsidR="00CF4FC8" w:rsidRDefault="00CF4FC8" w:rsidP="00CF4FC8">
      <w:pPr>
        <w:numPr>
          <w:ilvl w:val="0"/>
          <w:numId w:val="1"/>
        </w:numPr>
        <w:spacing w:after="0" w:line="240" w:lineRule="auto"/>
        <w:ind w:left="0" w:right="0" w:firstLine="709"/>
        <w:contextualSpacing/>
      </w:pPr>
      <w:r>
        <w:t xml:space="preserve">правила внутреннего распорядка для слушателей, обучающихся дополнительным общеобразовательным программам; </w:t>
      </w:r>
    </w:p>
    <w:p w14:paraId="455686A4" w14:textId="77777777" w:rsidR="00CF4FC8" w:rsidRDefault="00CF4FC8" w:rsidP="00CF4FC8">
      <w:pPr>
        <w:numPr>
          <w:ilvl w:val="0"/>
          <w:numId w:val="1"/>
        </w:numPr>
        <w:spacing w:after="0" w:line="240" w:lineRule="auto"/>
        <w:ind w:left="0" w:right="0" w:firstLine="709"/>
        <w:contextualSpacing/>
      </w:pPr>
      <w:r>
        <w:t xml:space="preserve">порядок составления отчета по итогам обучения слушателей по дополнительным общеобразовательным программам; </w:t>
      </w:r>
    </w:p>
    <w:p w14:paraId="23781E91" w14:textId="77777777" w:rsidR="00CF4FC8" w:rsidRDefault="00CF4FC8" w:rsidP="00CF4FC8">
      <w:pPr>
        <w:numPr>
          <w:ilvl w:val="0"/>
          <w:numId w:val="1"/>
        </w:numPr>
        <w:spacing w:after="0" w:line="240" w:lineRule="auto"/>
        <w:ind w:left="0" w:right="0" w:firstLine="709"/>
        <w:contextualSpacing/>
      </w:pPr>
      <w:r>
        <w:t xml:space="preserve">порядок хранения, выдачи и учета сертификатов. </w:t>
      </w:r>
    </w:p>
    <w:p w14:paraId="5239641C" w14:textId="77777777" w:rsidR="00CF4FC8" w:rsidRDefault="00CF4FC8" w:rsidP="00CF4FC8">
      <w:pPr>
        <w:spacing w:after="0" w:line="240" w:lineRule="auto"/>
        <w:ind w:left="0" w:right="0" w:firstLine="709"/>
        <w:contextualSpacing/>
      </w:pPr>
      <w:r>
        <w:t>1.4.</w:t>
      </w:r>
      <w:r>
        <w:rPr>
          <w:rFonts w:ascii="Arial" w:eastAsia="Arial" w:hAnsi="Arial" w:cs="Arial"/>
        </w:rPr>
        <w:t xml:space="preserve"> </w:t>
      </w:r>
      <w:r>
        <w:t xml:space="preserve">Результатом применения регламента является проведение обучения по дополнительным общеобразовательным общеразвивающим программам в соответствии с требованиями к образовательной деятельности, установленными следующими нормативными документами: </w:t>
      </w:r>
    </w:p>
    <w:p w14:paraId="7EC2724A" w14:textId="77777777" w:rsidR="00CF4FC8" w:rsidRDefault="00CF4FC8" w:rsidP="00CF4FC8">
      <w:pPr>
        <w:numPr>
          <w:ilvl w:val="0"/>
          <w:numId w:val="1"/>
        </w:numPr>
        <w:spacing w:after="0" w:line="240" w:lineRule="auto"/>
        <w:ind w:left="0" w:right="0" w:firstLine="709"/>
        <w:contextualSpacing/>
      </w:pPr>
      <w:r>
        <w:t xml:space="preserve">Федеральный закон от 29 декабря 2012 г. № 273-ФЗ «Об образовании в Российской Федерации»; </w:t>
      </w:r>
    </w:p>
    <w:p w14:paraId="04A78536" w14:textId="77777777" w:rsidR="00CF4FC8" w:rsidRDefault="00CF4FC8" w:rsidP="00CF4FC8">
      <w:pPr>
        <w:numPr>
          <w:ilvl w:val="0"/>
          <w:numId w:val="1"/>
        </w:numPr>
        <w:spacing w:after="0" w:line="240" w:lineRule="auto"/>
        <w:ind w:left="0" w:right="0" w:firstLine="709"/>
        <w:contextualSpacing/>
      </w:pPr>
      <w:r>
        <w:t xml:space="preserve">Единый квалификационный справочник должностей руководителей, специалистов и служащих; </w:t>
      </w:r>
    </w:p>
    <w:p w14:paraId="29AE13B4" w14:textId="77777777" w:rsidR="00CF4FC8" w:rsidRDefault="00CF4FC8" w:rsidP="00CF4FC8">
      <w:pPr>
        <w:numPr>
          <w:ilvl w:val="0"/>
          <w:numId w:val="1"/>
        </w:numPr>
        <w:spacing w:after="0" w:line="240" w:lineRule="auto"/>
        <w:ind w:left="0" w:right="0" w:firstLine="709"/>
        <w:contextualSpacing/>
      </w:pPr>
      <w:r>
        <w:t xml:space="preserve">Приказ Министерства образования и науки Российской Федерации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w:t>
      </w:r>
    </w:p>
    <w:p w14:paraId="1636A4E1" w14:textId="77777777" w:rsidR="00CF4FC8" w:rsidRDefault="00CF4FC8" w:rsidP="00CF4FC8">
      <w:pPr>
        <w:numPr>
          <w:ilvl w:val="0"/>
          <w:numId w:val="1"/>
        </w:numPr>
        <w:spacing w:after="0" w:line="240" w:lineRule="auto"/>
        <w:ind w:left="0" w:right="0" w:firstLine="709"/>
        <w:contextualSpacing/>
      </w:pPr>
      <w:r>
        <w:rPr>
          <w:color w:val="0D0D0D"/>
        </w:rPr>
        <w:t>Устав ГБУК АО «Астраханская</w:t>
      </w:r>
      <w:r w:rsidR="003029D7">
        <w:rPr>
          <w:color w:val="0D0D0D"/>
        </w:rPr>
        <w:t xml:space="preserve"> библиотека для молодежи им. </w:t>
      </w:r>
      <w:proofErr w:type="spellStart"/>
      <w:r w:rsidR="003029D7">
        <w:rPr>
          <w:color w:val="0D0D0D"/>
        </w:rPr>
        <w:t>Б.</w:t>
      </w:r>
      <w:r>
        <w:rPr>
          <w:color w:val="0D0D0D"/>
        </w:rPr>
        <w:t>Шаховского</w:t>
      </w:r>
      <w:proofErr w:type="spellEnd"/>
      <w:r>
        <w:rPr>
          <w:color w:val="0D0D0D"/>
        </w:rPr>
        <w:t xml:space="preserve">»; </w:t>
      </w:r>
    </w:p>
    <w:p w14:paraId="495FFFF7" w14:textId="77777777" w:rsidR="00CF4FC8" w:rsidRPr="003029D7" w:rsidRDefault="00CF4FC8" w:rsidP="00CF4FC8">
      <w:pPr>
        <w:pStyle w:val="1"/>
        <w:spacing w:before="0" w:after="0"/>
        <w:ind w:firstLine="709"/>
        <w:contextualSpacing/>
        <w:jc w:val="both"/>
        <w:rPr>
          <w:b w:val="0"/>
          <w:color w:val="auto"/>
        </w:rPr>
      </w:pPr>
      <w:r>
        <w:rPr>
          <w:rFonts w:ascii="Times New Roman" w:hAnsi="Times New Roman" w:cs="Times New Roman"/>
          <w:b w:val="0"/>
        </w:rPr>
        <w:t xml:space="preserve">- </w:t>
      </w:r>
      <w:r w:rsidRPr="003029D7">
        <w:rPr>
          <w:b w:val="0"/>
          <w:color w:val="auto"/>
        </w:rPr>
        <w:t xml:space="preserve">Положение о структурном подразделении дополнительного образования молодежи «Школа компетенций будущего» государственного бюджетного учреждения культуры Астраханской области «Астраханская библиотека для молодежи им. </w:t>
      </w:r>
      <w:proofErr w:type="spellStart"/>
      <w:r w:rsidRPr="003029D7">
        <w:rPr>
          <w:b w:val="0"/>
          <w:color w:val="auto"/>
        </w:rPr>
        <w:t>Б.Шаховского</w:t>
      </w:r>
      <w:proofErr w:type="spellEnd"/>
      <w:r w:rsidRPr="003029D7">
        <w:rPr>
          <w:b w:val="0"/>
          <w:color w:val="auto"/>
        </w:rPr>
        <w:t>»</w:t>
      </w:r>
    </w:p>
    <w:p w14:paraId="02EB715D" w14:textId="77777777" w:rsidR="00CF4FC8" w:rsidRDefault="00CF4FC8" w:rsidP="00CF4FC8">
      <w:pPr>
        <w:numPr>
          <w:ilvl w:val="0"/>
          <w:numId w:val="1"/>
        </w:numPr>
        <w:spacing w:after="0" w:line="240" w:lineRule="auto"/>
        <w:ind w:left="0" w:right="0" w:firstLine="709"/>
        <w:contextualSpacing/>
      </w:pPr>
      <w:r w:rsidRPr="007A3AB0">
        <w:rPr>
          <w:color w:val="auto"/>
        </w:rPr>
        <w:lastRenderedPageBreak/>
        <w:t>Лицензия на осуществление образовательной деятельности</w:t>
      </w:r>
      <w:r>
        <w:t>.</w:t>
      </w:r>
      <w:r w:rsidRPr="007A3AB0">
        <w:t xml:space="preserve"> </w:t>
      </w:r>
      <w:r>
        <w:t xml:space="preserve">№ 2050 Б/С от 27.11.2020г., выданной Министерством образования и науки Астраханской области </w:t>
      </w:r>
    </w:p>
    <w:p w14:paraId="1D68ACF7" w14:textId="77777777" w:rsidR="00CF4FC8" w:rsidRDefault="00CF4FC8" w:rsidP="00CF4FC8">
      <w:pPr>
        <w:spacing w:after="0" w:line="240" w:lineRule="auto"/>
        <w:ind w:left="0" w:right="0" w:firstLine="851"/>
        <w:contextualSpacing/>
      </w:pPr>
      <w:r>
        <w:t>1.5.</w:t>
      </w:r>
      <w:r>
        <w:rPr>
          <w:rFonts w:ascii="Arial" w:eastAsia="Arial" w:hAnsi="Arial" w:cs="Arial"/>
        </w:rPr>
        <w:t xml:space="preserve"> </w:t>
      </w:r>
      <w:r>
        <w:t xml:space="preserve">Настоящий регламент утверждается приказом директора Библиотеки и является действующим до момента внесения в него изменений и дополнений или отмены. </w:t>
      </w:r>
    </w:p>
    <w:p w14:paraId="53C051B4" w14:textId="77777777" w:rsidR="00CF4FC8" w:rsidRDefault="00CF4FC8" w:rsidP="00CF4FC8">
      <w:pPr>
        <w:spacing w:after="0" w:line="240" w:lineRule="auto"/>
        <w:ind w:left="0" w:right="0" w:firstLine="709"/>
        <w:contextualSpacing/>
      </w:pPr>
      <w:r>
        <w:t xml:space="preserve"> </w:t>
      </w:r>
    </w:p>
    <w:p w14:paraId="140B4C4C" w14:textId="77777777" w:rsidR="00CF4FC8" w:rsidRDefault="00CF4FC8" w:rsidP="00CF4FC8">
      <w:pPr>
        <w:spacing w:after="0" w:line="240" w:lineRule="auto"/>
        <w:ind w:left="0" w:right="0" w:firstLine="709"/>
        <w:contextualSpacing/>
        <w:jc w:val="center"/>
      </w:pPr>
      <w:r>
        <w:rPr>
          <w:b/>
        </w:rPr>
        <w:t>II.</w:t>
      </w:r>
      <w:r>
        <w:rPr>
          <w:rFonts w:ascii="Arial" w:eastAsia="Arial" w:hAnsi="Arial" w:cs="Arial"/>
          <w:b/>
        </w:rPr>
        <w:t xml:space="preserve"> </w:t>
      </w:r>
      <w:r>
        <w:rPr>
          <w:b/>
        </w:rPr>
        <w:t>ПОРЯДОК ОРГАНИЗАЦИИ ОБРАЗОВАТЕЛЬНОЙ ДЕЯТЕЛЬНОСТИ</w:t>
      </w:r>
    </w:p>
    <w:p w14:paraId="107AB44A" w14:textId="77777777" w:rsidR="00CF4FC8" w:rsidRDefault="00CF4FC8" w:rsidP="00CF4FC8">
      <w:pPr>
        <w:numPr>
          <w:ilvl w:val="1"/>
          <w:numId w:val="9"/>
        </w:numPr>
        <w:spacing w:after="0" w:line="240" w:lineRule="auto"/>
        <w:ind w:left="0" w:right="0" w:firstLine="709"/>
        <w:contextualSpacing/>
      </w:pPr>
      <w:r>
        <w:t xml:space="preserve">Образовательная деятельность по реализации образовательных программ по дополнительному образованию (дополнительному образованию детей и взрослых) в Библиотеке осуществляется структурным подразделением Библиотеки – «Школа компетенций будущего» (далее – Школа). </w:t>
      </w:r>
    </w:p>
    <w:p w14:paraId="4E632298" w14:textId="77777777" w:rsidR="00CF4FC8" w:rsidRDefault="00CF4FC8" w:rsidP="00CF4FC8">
      <w:pPr>
        <w:numPr>
          <w:ilvl w:val="1"/>
          <w:numId w:val="9"/>
        </w:numPr>
        <w:spacing w:after="0" w:line="240" w:lineRule="auto"/>
        <w:ind w:left="0" w:right="0" w:firstLine="709"/>
        <w:contextualSpacing/>
      </w:pPr>
      <w:r>
        <w:t>Организация и проведение обучения по дополнительным общеобразовательным общеразвивающим программам может осуществляться по очной форме, в некоторых случаях с применением дистанционного формата.</w:t>
      </w:r>
    </w:p>
    <w:p w14:paraId="4C330566" w14:textId="77777777" w:rsidR="00CF4FC8" w:rsidRDefault="00CF4FC8" w:rsidP="00CF4FC8">
      <w:pPr>
        <w:numPr>
          <w:ilvl w:val="1"/>
          <w:numId w:val="9"/>
        </w:numPr>
        <w:spacing w:after="0" w:line="240" w:lineRule="auto"/>
        <w:ind w:left="0" w:right="0" w:firstLine="709"/>
        <w:contextualSpacing/>
      </w:pPr>
      <w:r>
        <w:t xml:space="preserve">Для реализации образовательных программ по дополнительному образованию устанавливаются следующие виды учебных занятий и учебных работ: лекции, практические и семинарские занятия, лабораторные работы, мастер-классы, семинары-стажировки, практико-ориентированные семинары, выездные занятия, стажировка, самостоятельная работа, консультации, тестирование, вебинары.  </w:t>
      </w:r>
    </w:p>
    <w:p w14:paraId="5C62EE46" w14:textId="77777777" w:rsidR="00CF4FC8" w:rsidRDefault="00CF4FC8" w:rsidP="00CF4FC8">
      <w:pPr>
        <w:numPr>
          <w:ilvl w:val="1"/>
          <w:numId w:val="9"/>
        </w:numPr>
        <w:spacing w:after="0" w:line="240" w:lineRule="auto"/>
        <w:ind w:left="0" w:right="0" w:firstLine="709"/>
        <w:contextualSpacing/>
      </w:pPr>
      <w:r>
        <w:t xml:space="preserve">Для всех видов аудиторных занятий устанавливается академический час продолжительностью 45 минут. </w:t>
      </w:r>
    </w:p>
    <w:p w14:paraId="5A5BD390" w14:textId="77777777" w:rsidR="00CF4FC8" w:rsidRPr="00F14728" w:rsidRDefault="00CF4FC8" w:rsidP="00CF4FC8">
      <w:pPr>
        <w:numPr>
          <w:ilvl w:val="1"/>
          <w:numId w:val="9"/>
        </w:numPr>
        <w:spacing w:after="0" w:line="240" w:lineRule="auto"/>
        <w:ind w:left="0" w:right="0" w:firstLine="709"/>
        <w:contextualSpacing/>
        <w:rPr>
          <w:color w:val="auto"/>
        </w:rPr>
      </w:pPr>
      <w:r w:rsidRPr="00F14728">
        <w:rPr>
          <w:color w:val="auto"/>
        </w:rPr>
        <w:t xml:space="preserve">План образовательной деятельности Школы на календарный год формируется в конце каждого календарного года. </w:t>
      </w:r>
    </w:p>
    <w:p w14:paraId="0FD016E1" w14:textId="77777777" w:rsidR="00CF4FC8" w:rsidRDefault="00CF4FC8" w:rsidP="00CF4FC8">
      <w:pPr>
        <w:numPr>
          <w:ilvl w:val="1"/>
          <w:numId w:val="9"/>
        </w:numPr>
        <w:spacing w:after="0" w:line="240" w:lineRule="auto"/>
        <w:ind w:left="0" w:right="0" w:firstLine="709"/>
        <w:contextualSpacing/>
      </w:pPr>
      <w:r>
        <w:t>Годовой план образовательной деятельности Школы утверждается директором и размещается на официальном сайте Библиотеки.</w:t>
      </w:r>
      <w:r>
        <w:rPr>
          <w:color w:val="FF0000"/>
        </w:rPr>
        <w:t xml:space="preserve"> </w:t>
      </w:r>
    </w:p>
    <w:p w14:paraId="3D0A67DE" w14:textId="77777777" w:rsidR="00CF4FC8" w:rsidRDefault="00CF4FC8" w:rsidP="00CF4FC8">
      <w:pPr>
        <w:numPr>
          <w:ilvl w:val="1"/>
          <w:numId w:val="9"/>
        </w:numPr>
        <w:spacing w:after="0" w:line="240" w:lineRule="auto"/>
        <w:ind w:left="0" w:right="0" w:firstLine="709"/>
        <w:contextualSpacing/>
      </w:pPr>
      <w:r>
        <w:t>Учебные занятия в Школе проводятся по расписанию в соответствии с учебными планами соответствующих образовательных программ по дополнительному образованию и утверждаются приказом директора Библиотеки.</w:t>
      </w:r>
    </w:p>
    <w:p w14:paraId="533F76FB" w14:textId="77777777" w:rsidR="00CF4FC8" w:rsidRDefault="00CF4FC8" w:rsidP="00CF4FC8">
      <w:pPr>
        <w:numPr>
          <w:ilvl w:val="1"/>
          <w:numId w:val="9"/>
        </w:numPr>
        <w:ind w:left="0" w:right="54" w:firstLine="709"/>
      </w:pPr>
      <w:r>
        <w:t xml:space="preserve">Обучение по образовательным программам по дополнительному образованию осуществляется как в форме однократного обучения, так и в форме обучения, основанного на модульном принципе.  </w:t>
      </w:r>
    </w:p>
    <w:p w14:paraId="44C45207" w14:textId="77777777" w:rsidR="00CF4FC8" w:rsidRPr="00B2276D" w:rsidRDefault="00CF4FC8" w:rsidP="00CF4FC8">
      <w:pPr>
        <w:numPr>
          <w:ilvl w:val="1"/>
          <w:numId w:val="9"/>
        </w:numPr>
        <w:spacing w:after="0" w:line="240" w:lineRule="auto"/>
        <w:ind w:left="0" w:right="0" w:firstLine="709"/>
        <w:contextualSpacing/>
        <w:rPr>
          <w:color w:val="auto"/>
        </w:rPr>
      </w:pPr>
      <w:r>
        <w:t xml:space="preserve">По итогам текущего контроля слушателям выдается </w:t>
      </w:r>
      <w:r w:rsidR="003029D7" w:rsidRPr="00B2276D">
        <w:rPr>
          <w:color w:val="auto"/>
        </w:rPr>
        <w:t>сертификат</w:t>
      </w:r>
      <w:r w:rsidR="00A5481B" w:rsidRPr="00B2276D">
        <w:rPr>
          <w:color w:val="auto"/>
        </w:rPr>
        <w:t xml:space="preserve"> </w:t>
      </w:r>
      <w:r w:rsidRPr="00B2276D">
        <w:rPr>
          <w:color w:val="auto"/>
        </w:rPr>
        <w:t xml:space="preserve">установленного образца: </w:t>
      </w:r>
    </w:p>
    <w:p w14:paraId="3A8B9E06" w14:textId="77777777" w:rsidR="00CF4FC8" w:rsidRDefault="00CF4FC8" w:rsidP="00CF4FC8">
      <w:pPr>
        <w:spacing w:after="0" w:line="240" w:lineRule="auto"/>
        <w:ind w:left="0" w:right="0" w:firstLine="709"/>
        <w:contextualSpacing/>
      </w:pPr>
    </w:p>
    <w:p w14:paraId="193A30F6" w14:textId="77777777" w:rsidR="00CF4FC8" w:rsidRDefault="00CF4FC8" w:rsidP="00CF4FC8">
      <w:pPr>
        <w:spacing w:after="0" w:line="240" w:lineRule="auto"/>
        <w:ind w:left="0" w:right="0" w:firstLine="709"/>
        <w:contextualSpacing/>
        <w:jc w:val="center"/>
      </w:pPr>
      <w:r>
        <w:rPr>
          <w:b/>
        </w:rPr>
        <w:t>III.</w:t>
      </w:r>
      <w:r>
        <w:rPr>
          <w:rFonts w:ascii="Arial" w:eastAsia="Arial" w:hAnsi="Arial" w:cs="Arial"/>
          <w:b/>
        </w:rPr>
        <w:t xml:space="preserve"> </w:t>
      </w:r>
      <w:r>
        <w:rPr>
          <w:b/>
        </w:rPr>
        <w:t>ПОРЯДОК РАБОТЫ КОМИССИИ ПО УРЕГУЛИРОВАНИЮ СПОРОВ</w:t>
      </w:r>
    </w:p>
    <w:p w14:paraId="68750C9B" w14:textId="77777777" w:rsidR="00CF4FC8" w:rsidRDefault="00CF4FC8" w:rsidP="00CF4FC8">
      <w:pPr>
        <w:spacing w:after="0" w:line="240" w:lineRule="auto"/>
        <w:ind w:left="0" w:right="0" w:firstLine="709"/>
        <w:contextualSpacing/>
        <w:jc w:val="center"/>
      </w:pPr>
      <w:r>
        <w:rPr>
          <w:b/>
        </w:rPr>
        <w:t>МЕЖДУ УЧАСТНИКАМИ ОБРАЗОВАТЕЛЬНЫХ ОТНОШЕНИЙ</w:t>
      </w:r>
    </w:p>
    <w:p w14:paraId="6D717BD5" w14:textId="77777777" w:rsidR="00CF4FC8" w:rsidRDefault="00CF4FC8" w:rsidP="00CF4FC8">
      <w:pPr>
        <w:spacing w:after="0" w:line="240" w:lineRule="auto"/>
        <w:ind w:left="0" w:right="0" w:firstLine="709"/>
        <w:contextualSpacing/>
      </w:pPr>
      <w:r>
        <w:rPr>
          <w:b/>
        </w:rPr>
        <w:t xml:space="preserve"> </w:t>
      </w:r>
    </w:p>
    <w:p w14:paraId="35A89F4D" w14:textId="77777777" w:rsidR="00CF4FC8" w:rsidRDefault="00CF4FC8" w:rsidP="00CF4FC8">
      <w:pPr>
        <w:numPr>
          <w:ilvl w:val="1"/>
          <w:numId w:val="6"/>
        </w:numPr>
        <w:spacing w:after="0" w:line="240" w:lineRule="auto"/>
        <w:ind w:left="0" w:right="0" w:firstLine="709"/>
        <w:contextualSpacing/>
      </w:pPr>
      <w:r>
        <w:t xml:space="preserve">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(далее – Комиссия) и их исполнение в Библиотеке.  </w:t>
      </w:r>
    </w:p>
    <w:p w14:paraId="20F42FCE" w14:textId="77777777" w:rsidR="00CF4FC8" w:rsidRDefault="00CF4FC8" w:rsidP="00CF4FC8">
      <w:pPr>
        <w:spacing w:after="0" w:line="240" w:lineRule="auto"/>
        <w:ind w:left="0" w:right="0" w:firstLine="709"/>
        <w:contextualSpacing/>
      </w:pPr>
      <w:r>
        <w:t xml:space="preserve">Работники Школы обязаны ознакомить с настоящим Порядком слушателей, преподавателей, участвующих в реализации дополнительных образовательных общеобразовательных общеразвивающих программ (далее – образовательные программы по дополнительному образованию). </w:t>
      </w:r>
    </w:p>
    <w:p w14:paraId="52DABBB7" w14:textId="77777777" w:rsidR="00CF4FC8" w:rsidRDefault="00CF4FC8" w:rsidP="00CF4FC8">
      <w:pPr>
        <w:numPr>
          <w:ilvl w:val="1"/>
          <w:numId w:val="6"/>
        </w:numPr>
        <w:spacing w:after="0" w:line="240" w:lineRule="auto"/>
        <w:ind w:left="0" w:right="0" w:firstLine="709"/>
        <w:contextualSpacing/>
      </w:pPr>
      <w:r>
        <w:t xml:space="preserve">Комиссия создается в соответствии со статьей 45 Федерального закона от 29 декабря 2012 г. № 273-ФЗ «Об образовании в Российской Федерации» в целях урегулирования разногласий между участниками образовательных отношений в связи с реализацией права на образование, применением локальных нормативных актов Библиотеки по вопросам образовательной деятельности в рамках работы Школы, обжалования решений о применении дисциплинарного взыскания. </w:t>
      </w:r>
    </w:p>
    <w:p w14:paraId="2C603911" w14:textId="77777777" w:rsidR="00CF4FC8" w:rsidRDefault="00CF4FC8" w:rsidP="00CF4FC8">
      <w:pPr>
        <w:numPr>
          <w:ilvl w:val="1"/>
          <w:numId w:val="6"/>
        </w:numPr>
        <w:spacing w:after="0" w:line="240" w:lineRule="auto"/>
        <w:ind w:left="0" w:right="0" w:firstLine="709"/>
        <w:contextualSpacing/>
      </w:pPr>
      <w:r>
        <w:t xml:space="preserve">Состав Комиссии – </w:t>
      </w:r>
      <w:r w:rsidRPr="00D75340">
        <w:rPr>
          <w:color w:val="auto"/>
        </w:rPr>
        <w:t>5</w:t>
      </w:r>
      <w:r w:rsidRPr="00772A32">
        <w:rPr>
          <w:color w:val="FF0000"/>
        </w:rPr>
        <w:t xml:space="preserve"> </w:t>
      </w:r>
      <w:r>
        <w:t xml:space="preserve">человек.  </w:t>
      </w:r>
    </w:p>
    <w:p w14:paraId="027A1600" w14:textId="77777777" w:rsidR="00CF4FC8" w:rsidRDefault="00CF4FC8" w:rsidP="00CF4FC8">
      <w:pPr>
        <w:numPr>
          <w:ilvl w:val="1"/>
          <w:numId w:val="6"/>
        </w:numPr>
        <w:spacing w:after="0" w:line="240" w:lineRule="auto"/>
        <w:ind w:left="0" w:right="0" w:firstLine="709"/>
        <w:contextualSpacing/>
      </w:pPr>
      <w:r>
        <w:t xml:space="preserve">Комиссия создается из числа следующих лиц по должностям: </w:t>
      </w:r>
    </w:p>
    <w:p w14:paraId="20AAA2CB" w14:textId="77777777" w:rsidR="00CF4FC8" w:rsidRDefault="00CF4FC8" w:rsidP="00CF4FC8">
      <w:pPr>
        <w:numPr>
          <w:ilvl w:val="0"/>
          <w:numId w:val="1"/>
        </w:numPr>
        <w:spacing w:after="0" w:line="240" w:lineRule="auto"/>
        <w:ind w:left="0" w:right="0" w:firstLine="709"/>
        <w:contextualSpacing/>
      </w:pPr>
      <w:r>
        <w:t xml:space="preserve">заместитель директора- руководитель Школы; </w:t>
      </w:r>
    </w:p>
    <w:p w14:paraId="4D340058" w14:textId="77777777" w:rsidR="00CF4FC8" w:rsidRDefault="00CF4FC8" w:rsidP="00CF4FC8">
      <w:pPr>
        <w:numPr>
          <w:ilvl w:val="0"/>
          <w:numId w:val="1"/>
        </w:numPr>
        <w:spacing w:after="0" w:line="240" w:lineRule="auto"/>
        <w:ind w:left="0" w:right="0" w:firstLine="709"/>
        <w:contextualSpacing/>
      </w:pPr>
      <w:r>
        <w:lastRenderedPageBreak/>
        <w:t xml:space="preserve">психолог, сотрудник Школы; </w:t>
      </w:r>
    </w:p>
    <w:p w14:paraId="5EFDFC18" w14:textId="77777777" w:rsidR="00CF4FC8" w:rsidRDefault="00CF4FC8" w:rsidP="00CF4FC8">
      <w:pPr>
        <w:numPr>
          <w:ilvl w:val="0"/>
          <w:numId w:val="1"/>
        </w:numPr>
        <w:spacing w:after="0" w:line="240" w:lineRule="auto"/>
        <w:ind w:left="0" w:right="0" w:firstLine="709"/>
        <w:contextualSpacing/>
      </w:pPr>
      <w:r>
        <w:t xml:space="preserve">социолог </w:t>
      </w:r>
      <w:proofErr w:type="gramStart"/>
      <w:r>
        <w:t>-  сотрудник</w:t>
      </w:r>
      <w:proofErr w:type="gramEnd"/>
      <w:r>
        <w:t xml:space="preserve"> школы</w:t>
      </w:r>
    </w:p>
    <w:p w14:paraId="50BD1389" w14:textId="77777777" w:rsidR="00CF4FC8" w:rsidRDefault="00CF4FC8" w:rsidP="00CF4FC8">
      <w:pPr>
        <w:numPr>
          <w:ilvl w:val="0"/>
          <w:numId w:val="1"/>
        </w:numPr>
        <w:spacing w:after="0" w:line="240" w:lineRule="auto"/>
        <w:ind w:left="0" w:right="0" w:firstLine="709"/>
        <w:contextualSpacing/>
      </w:pPr>
      <w:r>
        <w:t>главный библиотекарь – сотрудник Школы</w:t>
      </w:r>
    </w:p>
    <w:p w14:paraId="00A3616A" w14:textId="77777777" w:rsidR="00CF4FC8" w:rsidRDefault="00CF4FC8" w:rsidP="00CF4FC8">
      <w:pPr>
        <w:numPr>
          <w:ilvl w:val="0"/>
          <w:numId w:val="1"/>
        </w:numPr>
        <w:spacing w:after="0" w:line="240" w:lineRule="auto"/>
        <w:ind w:left="0" w:right="0" w:firstLine="709"/>
        <w:contextualSpacing/>
      </w:pPr>
      <w:r>
        <w:t>представитель юридического отдела ГБУК АО «Финансово- правовой центр»</w:t>
      </w:r>
    </w:p>
    <w:p w14:paraId="16DCCF8A" w14:textId="77777777" w:rsidR="00CF4FC8" w:rsidRDefault="00CF4FC8" w:rsidP="00CF4FC8">
      <w:pPr>
        <w:numPr>
          <w:ilvl w:val="1"/>
          <w:numId w:val="5"/>
        </w:numPr>
        <w:spacing w:after="0" w:line="240" w:lineRule="auto"/>
        <w:ind w:left="0" w:right="0" w:firstLine="709"/>
        <w:contextualSpacing/>
      </w:pPr>
      <w:r>
        <w:t xml:space="preserve">Состав Комиссии от Библиотеки формируется сроком на один год. Состав Комиссии утверждается приказом директора Библиотеки.  </w:t>
      </w:r>
    </w:p>
    <w:p w14:paraId="3012A52C" w14:textId="77777777" w:rsidR="00CF4FC8" w:rsidRDefault="00CF4FC8" w:rsidP="00CF4FC8">
      <w:pPr>
        <w:numPr>
          <w:ilvl w:val="1"/>
          <w:numId w:val="5"/>
        </w:numPr>
        <w:spacing w:after="0" w:line="240" w:lineRule="auto"/>
        <w:ind w:left="0" w:right="0" w:firstLine="709"/>
        <w:contextualSpacing/>
      </w:pPr>
      <w:r>
        <w:t xml:space="preserve">Члены Комиссии осуществляют свою деятельность на безвозмездной основе. </w:t>
      </w:r>
    </w:p>
    <w:p w14:paraId="56574543" w14:textId="77777777" w:rsidR="00CF4FC8" w:rsidRDefault="00CF4FC8" w:rsidP="00CF4FC8">
      <w:pPr>
        <w:numPr>
          <w:ilvl w:val="1"/>
          <w:numId w:val="5"/>
        </w:numPr>
        <w:spacing w:after="0" w:line="240" w:lineRule="auto"/>
        <w:ind w:left="0" w:right="0" w:firstLine="709"/>
        <w:contextualSpacing/>
      </w:pPr>
      <w:r>
        <w:t xml:space="preserve">Полномочия члена Комиссии могут быть прекращены досрочно: </w:t>
      </w:r>
    </w:p>
    <w:p w14:paraId="6D090D57" w14:textId="77777777" w:rsidR="00CF4FC8" w:rsidRDefault="00CF4FC8" w:rsidP="00CF4FC8">
      <w:pPr>
        <w:numPr>
          <w:ilvl w:val="0"/>
          <w:numId w:val="1"/>
        </w:numPr>
        <w:spacing w:after="0" w:line="240" w:lineRule="auto"/>
        <w:ind w:left="0" w:right="0" w:firstLine="709"/>
        <w:contextualSpacing/>
      </w:pPr>
      <w:r>
        <w:t xml:space="preserve">по просьбе члена Комиссии; </w:t>
      </w:r>
    </w:p>
    <w:p w14:paraId="0F51BDA4" w14:textId="77777777" w:rsidR="00CF4FC8" w:rsidRDefault="00CF4FC8" w:rsidP="00CF4FC8">
      <w:pPr>
        <w:numPr>
          <w:ilvl w:val="0"/>
          <w:numId w:val="1"/>
        </w:numPr>
        <w:spacing w:after="0" w:line="240" w:lineRule="auto"/>
        <w:ind w:left="0" w:right="0" w:firstLine="709"/>
        <w:contextualSpacing/>
      </w:pPr>
      <w:r>
        <w:t xml:space="preserve">в случае невозможности исполнения членом Комиссии своих обязанностей по состоянию здоровья или по причине отсутствия члена Комиссии в месте нахождения образовательной организации в течение двух месяцев; </w:t>
      </w:r>
    </w:p>
    <w:p w14:paraId="4DE4F9F2" w14:textId="77777777" w:rsidR="00CF4FC8" w:rsidRDefault="00CF4FC8" w:rsidP="00CF4FC8">
      <w:pPr>
        <w:numPr>
          <w:ilvl w:val="0"/>
          <w:numId w:val="1"/>
        </w:numPr>
        <w:spacing w:after="0" w:line="240" w:lineRule="auto"/>
        <w:ind w:left="0" w:right="0" w:firstLine="709"/>
        <w:contextualSpacing/>
      </w:pPr>
      <w:r>
        <w:t xml:space="preserve">в случае привлечения члена Комиссии к уголовной ответственности. </w:t>
      </w:r>
    </w:p>
    <w:p w14:paraId="645589AF" w14:textId="77777777" w:rsidR="00CF4FC8" w:rsidRDefault="00CF4FC8" w:rsidP="00CF4FC8">
      <w:pPr>
        <w:numPr>
          <w:ilvl w:val="1"/>
          <w:numId w:val="7"/>
        </w:numPr>
        <w:spacing w:after="0" w:line="240" w:lineRule="auto"/>
        <w:ind w:left="0" w:right="0" w:firstLine="709"/>
        <w:contextualSpacing/>
      </w:pPr>
      <w:r>
        <w:t>В случае досрочного прекращения полномочий члена Комиссии в ее состав назначается новый представитель.</w:t>
      </w:r>
    </w:p>
    <w:p w14:paraId="408FF76F" w14:textId="77777777" w:rsidR="00CF4FC8" w:rsidRDefault="00CF4FC8" w:rsidP="00CF4FC8">
      <w:pPr>
        <w:numPr>
          <w:ilvl w:val="1"/>
          <w:numId w:val="7"/>
        </w:numPr>
        <w:spacing w:after="0" w:line="240" w:lineRule="auto"/>
        <w:ind w:left="0" w:right="0" w:firstLine="709"/>
        <w:contextualSpacing/>
      </w:pPr>
      <w:r>
        <w:t xml:space="preserve">В целях организации работы Комиссия избирает из своего состава председателя и секретаря. </w:t>
      </w:r>
    </w:p>
    <w:p w14:paraId="6E1436A3" w14:textId="77777777" w:rsidR="00CF4FC8" w:rsidRDefault="00CF4FC8" w:rsidP="00CF4FC8">
      <w:pPr>
        <w:numPr>
          <w:ilvl w:val="1"/>
          <w:numId w:val="7"/>
        </w:numPr>
        <w:ind w:left="0" w:right="54" w:firstLine="709"/>
      </w:pPr>
      <w:r>
        <w:t xml:space="preserve">Организационной формой работы Комиссии являются заседания, которые проводятся по мере необходимости, в связи с поступившими в Комиссию обращениями от участников образовательных отношений. </w:t>
      </w:r>
    </w:p>
    <w:p w14:paraId="1880F8D6" w14:textId="77777777" w:rsidR="00CF4FC8" w:rsidRDefault="00CF4FC8" w:rsidP="00CF4FC8">
      <w:pPr>
        <w:numPr>
          <w:ilvl w:val="1"/>
          <w:numId w:val="7"/>
        </w:numPr>
        <w:ind w:left="0" w:right="54" w:firstLine="709"/>
      </w:pPr>
      <w:r>
        <w:t xml:space="preserve">Обращения в Комиссию могут направлять слушатели, педагогические работники, в том числе работающие по договорам гражданско-правового характера, и их представители. </w:t>
      </w:r>
    </w:p>
    <w:p w14:paraId="26D6F9B1" w14:textId="77777777" w:rsidR="00CF4FC8" w:rsidRDefault="00CF4FC8" w:rsidP="00CF4FC8">
      <w:pPr>
        <w:numPr>
          <w:ilvl w:val="1"/>
          <w:numId w:val="7"/>
        </w:numPr>
        <w:spacing w:after="0" w:line="240" w:lineRule="auto"/>
        <w:ind w:left="0" w:right="0" w:firstLine="680"/>
        <w:contextualSpacing/>
      </w:pPr>
      <w:r>
        <w:t xml:space="preserve">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 </w:t>
      </w:r>
    </w:p>
    <w:p w14:paraId="2035CDE0" w14:textId="77777777" w:rsidR="00CF4FC8" w:rsidRDefault="00CF4FC8" w:rsidP="00CF4FC8">
      <w:pPr>
        <w:numPr>
          <w:ilvl w:val="1"/>
          <w:numId w:val="7"/>
        </w:numPr>
        <w:spacing w:after="0" w:line="240" w:lineRule="auto"/>
        <w:ind w:left="0" w:right="0" w:firstLine="680"/>
        <w:contextualSpacing/>
      </w:pPr>
      <w:r>
        <w:t xml:space="preserve">Обращение подается в письменной форме с указанием конкретных фактов или признаков нарушений прав участника (участников) образовательных отношений, лица, допустившего нарушения, обстоятельств. </w:t>
      </w:r>
    </w:p>
    <w:p w14:paraId="4B27C44B" w14:textId="77777777" w:rsidR="00CF4FC8" w:rsidRDefault="00CF4FC8" w:rsidP="00CF4FC8">
      <w:pPr>
        <w:numPr>
          <w:ilvl w:val="1"/>
          <w:numId w:val="7"/>
        </w:numPr>
        <w:spacing w:after="0" w:line="240" w:lineRule="auto"/>
        <w:ind w:left="0" w:right="0" w:firstLine="680"/>
        <w:contextualSpacing/>
      </w:pPr>
      <w:r>
        <w:t xml:space="preserve">Комиссия обязана рассмотреть поступившее от участника (участников) образовательных отношений письменное заявление в течение 10 календарных дней со дня его подачи. </w:t>
      </w:r>
    </w:p>
    <w:p w14:paraId="4FA25ABF" w14:textId="77777777" w:rsidR="00CF4FC8" w:rsidRDefault="00CF4FC8" w:rsidP="00CF4FC8">
      <w:pPr>
        <w:numPr>
          <w:ilvl w:val="1"/>
          <w:numId w:val="7"/>
        </w:numPr>
        <w:spacing w:after="0" w:line="240" w:lineRule="auto"/>
        <w:ind w:left="0" w:right="0" w:firstLine="680"/>
        <w:contextualSpacing/>
      </w:pPr>
      <w:r>
        <w:t xml:space="preserve">Заседание Комиссии правомочно, если все члены Комиссии извещены о времени и месте его проведения и при присутствии на нем не менее двух третьих от общего числа членов Комиссии, определенного настоящим Порядком. При отсутствии члена Комиссии по уважительной причине на заседании Комиссии его мнение, предоставленное в письменной форме, учитывается при определении кворума и результатов голосования. </w:t>
      </w:r>
    </w:p>
    <w:p w14:paraId="228021A3" w14:textId="77777777" w:rsidR="00CF4FC8" w:rsidRDefault="00CF4FC8" w:rsidP="00CF4FC8">
      <w:pPr>
        <w:numPr>
          <w:ilvl w:val="1"/>
          <w:numId w:val="7"/>
        </w:numPr>
        <w:spacing w:after="0" w:line="240" w:lineRule="auto"/>
        <w:ind w:left="0" w:right="0" w:firstLine="680"/>
        <w:contextualSpacing/>
      </w:pPr>
      <w:r>
        <w:t xml:space="preserve">Члены Комиссии и лица, участвовавшие в ее заседании, не вправе разглашать сведения, ставшие им известными в ходе работы Комиссии. </w:t>
      </w:r>
    </w:p>
    <w:p w14:paraId="2897324C" w14:textId="77777777" w:rsidR="00CF4FC8" w:rsidRDefault="00CF4FC8" w:rsidP="00CF4FC8">
      <w:pPr>
        <w:numPr>
          <w:ilvl w:val="1"/>
          <w:numId w:val="7"/>
        </w:numPr>
        <w:spacing w:after="0" w:line="240" w:lineRule="auto"/>
        <w:ind w:left="0" w:right="0" w:firstLine="680"/>
        <w:contextualSpacing/>
      </w:pPr>
      <w:r>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и не участвовать в рассмотрении указанного вопроса. </w:t>
      </w:r>
    </w:p>
    <w:p w14:paraId="4B715D68" w14:textId="77777777" w:rsidR="00CF4FC8" w:rsidRDefault="00CF4FC8" w:rsidP="00CF4FC8">
      <w:pPr>
        <w:numPr>
          <w:ilvl w:val="1"/>
          <w:numId w:val="7"/>
        </w:numPr>
        <w:spacing w:after="0" w:line="240" w:lineRule="auto"/>
        <w:ind w:left="0" w:right="0" w:firstLine="680"/>
        <w:contextualSpacing/>
      </w:pPr>
      <w:r>
        <w:t xml:space="preserve">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w:t>
      </w:r>
    </w:p>
    <w:p w14:paraId="571949C7" w14:textId="77777777" w:rsidR="00CF4FC8" w:rsidRDefault="00CF4FC8" w:rsidP="00CF4FC8">
      <w:pPr>
        <w:spacing w:after="0" w:line="240" w:lineRule="auto"/>
        <w:ind w:left="0" w:right="0" w:firstLine="680"/>
        <w:contextualSpacing/>
      </w:pPr>
      <w:r>
        <w:t xml:space="preserve">Для объективного и всестороннего рассмотрения обращения Комиссия вправе приглашать на заседание и выслушивать иных участников образовательных отношений. </w:t>
      </w:r>
      <w:r>
        <w:lastRenderedPageBreak/>
        <w:t xml:space="preserve">Неявка данных лиц на заседание Комиссии либо немотивированный отказ от участия в рассмотрении обращения не являются препятствием для его рассмотрения, по существу. </w:t>
      </w:r>
    </w:p>
    <w:p w14:paraId="00303FD2" w14:textId="77777777" w:rsidR="00CF4FC8" w:rsidRDefault="00CF4FC8" w:rsidP="00CF4FC8">
      <w:pPr>
        <w:numPr>
          <w:ilvl w:val="1"/>
          <w:numId w:val="7"/>
        </w:numPr>
        <w:spacing w:after="0" w:line="240" w:lineRule="auto"/>
        <w:ind w:left="0" w:right="0" w:firstLine="680"/>
        <w:contextualSpacing/>
      </w:pPr>
      <w:r>
        <w:t xml:space="preserve">Комиссия принимает решение простым большинством голосов членов, присутствующих на заседании Комиссии. </w:t>
      </w:r>
    </w:p>
    <w:p w14:paraId="560D1DAD" w14:textId="77777777" w:rsidR="00CF4FC8" w:rsidRDefault="00CF4FC8" w:rsidP="00CF4FC8">
      <w:pPr>
        <w:numPr>
          <w:ilvl w:val="1"/>
          <w:numId w:val="7"/>
        </w:numPr>
        <w:spacing w:after="0" w:line="240" w:lineRule="auto"/>
        <w:ind w:left="0" w:right="0" w:firstLine="680"/>
        <w:contextualSpacing/>
      </w:pPr>
      <w:r>
        <w:t xml:space="preserve">В случае установления фактов нарушения прав участников образовательных отношений Комиссия принимает решение, направленное на восстановление нарушенных прав. На лиц, допустивших нарушение, Комиссия возлагает обязанности по устранению выявленных нарушений и(или) недопущению нарушений в будущем. </w:t>
      </w:r>
    </w:p>
    <w:p w14:paraId="50384D24" w14:textId="77777777" w:rsidR="00CF4FC8" w:rsidRDefault="00CF4FC8" w:rsidP="00CF4FC8">
      <w:pPr>
        <w:spacing w:after="0" w:line="240" w:lineRule="auto"/>
        <w:ind w:left="0" w:right="0" w:firstLine="680"/>
        <w:contextualSpacing/>
      </w:pPr>
      <w:r>
        <w:t xml:space="preserve">Если нарушения прав участников образовательных отношений возникли вследствие принятия решения Библиотекой, в том числе вследствие издания локального нормативного акта, Комиссия принимает решение об отмене данного решения (локального нормативного акта) Библиотеки и указывает срок исполнения решения. </w:t>
      </w:r>
    </w:p>
    <w:p w14:paraId="1AF43765" w14:textId="77777777" w:rsidR="00CF4FC8" w:rsidRDefault="00CF4FC8" w:rsidP="00CF4FC8">
      <w:pPr>
        <w:spacing w:after="0" w:line="240" w:lineRule="auto"/>
        <w:ind w:left="0" w:right="0" w:firstLine="680"/>
        <w:contextualSpacing/>
      </w:pPr>
      <w:r>
        <w:t xml:space="preserve">Комиссия отказывает в удовлетворении жалобы на нарушение прав заявителя, если посчитает жалобу необоснованной, не выявит факты указанных нарушений, не установит причинно-следственную связь между поведением лица, действия которого обжалуются, и нарушением прав лица, подавшего жалобу, или его законного представителя. </w:t>
      </w:r>
    </w:p>
    <w:p w14:paraId="25FDE4F3" w14:textId="77777777" w:rsidR="00CF4FC8" w:rsidRDefault="00CF4FC8" w:rsidP="00CF4FC8">
      <w:pPr>
        <w:numPr>
          <w:ilvl w:val="1"/>
          <w:numId w:val="7"/>
        </w:numPr>
        <w:spacing w:after="0" w:line="240" w:lineRule="auto"/>
        <w:ind w:left="0" w:right="0" w:firstLine="680"/>
        <w:contextualSpacing/>
      </w:pPr>
      <w:r>
        <w:t xml:space="preserve">Решение Комиссии оформляется протоколом. </w:t>
      </w:r>
    </w:p>
    <w:p w14:paraId="18450E27" w14:textId="77777777" w:rsidR="00CF4FC8" w:rsidRDefault="00CF4FC8" w:rsidP="00CF4FC8">
      <w:pPr>
        <w:numPr>
          <w:ilvl w:val="1"/>
          <w:numId w:val="7"/>
        </w:numPr>
        <w:tabs>
          <w:tab w:val="left" w:pos="709"/>
        </w:tabs>
        <w:ind w:left="0" w:right="54" w:firstLine="709"/>
      </w:pPr>
      <w:r>
        <w:t xml:space="preserve">Решение Комиссии обязательно для исполнения всеми участниками образовательных отношений и подлежит исполнению в определенный Комиссией срок. </w:t>
      </w:r>
    </w:p>
    <w:p w14:paraId="2C3CB9C6" w14:textId="77777777" w:rsidR="00CF4FC8" w:rsidRDefault="00CF4FC8" w:rsidP="00CF4FC8">
      <w:pPr>
        <w:spacing w:after="32" w:line="259" w:lineRule="auto"/>
        <w:ind w:left="358" w:right="0" w:firstLine="0"/>
        <w:jc w:val="center"/>
      </w:pPr>
      <w:r>
        <w:t xml:space="preserve"> </w:t>
      </w:r>
    </w:p>
    <w:p w14:paraId="30AF9EF9" w14:textId="77777777" w:rsidR="00CF4FC8" w:rsidRDefault="00CF4FC8" w:rsidP="00CF4FC8">
      <w:pPr>
        <w:spacing w:after="32" w:line="259" w:lineRule="auto"/>
        <w:ind w:left="358" w:right="0" w:firstLine="0"/>
        <w:jc w:val="center"/>
      </w:pPr>
    </w:p>
    <w:p w14:paraId="5C727937" w14:textId="77777777" w:rsidR="00CF4FC8" w:rsidRDefault="00CF4FC8" w:rsidP="00CF4FC8">
      <w:pPr>
        <w:spacing w:after="32" w:line="259" w:lineRule="auto"/>
        <w:ind w:left="358" w:right="0" w:firstLine="0"/>
        <w:jc w:val="center"/>
      </w:pPr>
    </w:p>
    <w:p w14:paraId="2EA12D1D" w14:textId="77777777" w:rsidR="00CF4FC8" w:rsidRDefault="00CF4FC8" w:rsidP="00CF4FC8">
      <w:pPr>
        <w:spacing w:after="32" w:line="259" w:lineRule="auto"/>
        <w:ind w:left="358" w:right="0" w:firstLine="0"/>
        <w:jc w:val="center"/>
      </w:pPr>
    </w:p>
    <w:p w14:paraId="784C8E38" w14:textId="77777777" w:rsidR="00CF4FC8" w:rsidRDefault="00CF4FC8" w:rsidP="00CF4FC8">
      <w:pPr>
        <w:spacing w:after="32" w:line="259" w:lineRule="auto"/>
        <w:ind w:left="358" w:right="0" w:firstLine="0"/>
        <w:jc w:val="center"/>
      </w:pPr>
    </w:p>
    <w:p w14:paraId="2BF8EEA2" w14:textId="77777777" w:rsidR="00CF4FC8" w:rsidRDefault="00CF4FC8" w:rsidP="00CF4FC8">
      <w:pPr>
        <w:spacing w:after="32" w:line="259" w:lineRule="auto"/>
        <w:ind w:left="358" w:right="0" w:firstLine="0"/>
        <w:jc w:val="center"/>
      </w:pPr>
    </w:p>
    <w:p w14:paraId="07E79319" w14:textId="77777777" w:rsidR="00CF4FC8" w:rsidRDefault="00CF4FC8" w:rsidP="00CF4FC8">
      <w:pPr>
        <w:spacing w:after="160" w:line="259" w:lineRule="auto"/>
        <w:ind w:left="0" w:right="0" w:firstLine="0"/>
        <w:jc w:val="left"/>
      </w:pPr>
      <w:r>
        <w:br w:type="page"/>
      </w:r>
    </w:p>
    <w:p w14:paraId="5A02DC2E" w14:textId="77777777" w:rsidR="00CF4FC8" w:rsidRDefault="00CF4FC8" w:rsidP="00CF4FC8">
      <w:pPr>
        <w:spacing w:after="5" w:line="271" w:lineRule="auto"/>
        <w:ind w:left="441" w:right="82" w:hanging="10"/>
        <w:jc w:val="center"/>
      </w:pPr>
      <w:r>
        <w:rPr>
          <w:b/>
        </w:rPr>
        <w:lastRenderedPageBreak/>
        <w:t>IV.</w:t>
      </w:r>
      <w:r>
        <w:rPr>
          <w:rFonts w:ascii="Arial" w:eastAsia="Arial" w:hAnsi="Arial" w:cs="Arial"/>
          <w:b/>
        </w:rPr>
        <w:t xml:space="preserve"> </w:t>
      </w:r>
      <w:r>
        <w:rPr>
          <w:b/>
        </w:rPr>
        <w:t xml:space="preserve"> ПОРЯДОК ПРИЕМА И ОТЧИСЛЕНИЯ СЛУШАТЕЛЕЙ НА ОБУЧЕНИЕ ПО ДОПОЛНИТЕЛЬНЫМ ОБЩЕОБРАЗОВАТЕЛЬНЫМ ОБЩЕРАЗВИВАЮЩИМ ПРОГРАММАМ</w:t>
      </w:r>
    </w:p>
    <w:p w14:paraId="3AC5B018" w14:textId="77777777" w:rsidR="00CF4FC8" w:rsidRDefault="00CF4FC8" w:rsidP="00CF4FC8">
      <w:pPr>
        <w:spacing w:after="16" w:line="259" w:lineRule="auto"/>
        <w:ind w:left="358" w:right="0" w:firstLine="0"/>
        <w:jc w:val="left"/>
      </w:pPr>
    </w:p>
    <w:p w14:paraId="4D016B53" w14:textId="77777777" w:rsidR="00CF4FC8" w:rsidRDefault="00CF4FC8" w:rsidP="00CF4FC8">
      <w:pPr>
        <w:numPr>
          <w:ilvl w:val="1"/>
          <w:numId w:val="8"/>
        </w:numPr>
        <w:ind w:left="0" w:right="54" w:firstLine="1068"/>
      </w:pPr>
      <w:r>
        <w:t xml:space="preserve">Лицо, зачисленное на обучение по дополнительным общеобразовательным общеразвивающим программам (далее – образовательные программы по дополнительному образованию), приобретает статус «слушатель».  </w:t>
      </w:r>
    </w:p>
    <w:p w14:paraId="4A7F2A7D" w14:textId="77777777" w:rsidR="00CF4FC8" w:rsidRPr="00DE6DC8" w:rsidRDefault="00CF4FC8" w:rsidP="00CF4FC8">
      <w:pPr>
        <w:numPr>
          <w:ilvl w:val="1"/>
          <w:numId w:val="8"/>
        </w:numPr>
        <w:ind w:left="0" w:right="54" w:firstLine="1068"/>
        <w:rPr>
          <w:color w:val="auto"/>
        </w:rPr>
      </w:pPr>
      <w:r>
        <w:t xml:space="preserve">Прием граждан на обучение по дополнительным общеобразовательным общеразвивающим программам (далее – образовательные программы по дополнительному образованию) осуществляется на основании поданного заявления гражданина </w:t>
      </w:r>
      <w:r w:rsidRPr="00DE6DC8">
        <w:rPr>
          <w:color w:val="auto"/>
        </w:rPr>
        <w:t>(Приложение 1</w:t>
      </w:r>
      <w:r>
        <w:rPr>
          <w:color w:val="auto"/>
        </w:rPr>
        <w:t>)</w:t>
      </w:r>
      <w:r w:rsidRPr="00DE6DC8">
        <w:rPr>
          <w:color w:val="auto"/>
        </w:rPr>
        <w:t xml:space="preserve"> без вступительных испытаний. </w:t>
      </w:r>
    </w:p>
    <w:p w14:paraId="0B8DE75D" w14:textId="77777777" w:rsidR="00CF4FC8" w:rsidRPr="00DE6DC8" w:rsidRDefault="00CF4FC8" w:rsidP="00CF4FC8">
      <w:pPr>
        <w:ind w:left="-5" w:right="54" w:firstLine="1139"/>
        <w:rPr>
          <w:color w:val="auto"/>
        </w:rPr>
      </w:pPr>
      <w:r w:rsidRPr="00DE6DC8">
        <w:rPr>
          <w:color w:val="auto"/>
        </w:rPr>
        <w:t xml:space="preserve">Форма заявления, а также перечень образовательных программам, по которым организация ведет прием на обучение, информация о правилах приема, образец договора размещаются на официальном сайте Библиотеки. </w:t>
      </w:r>
    </w:p>
    <w:p w14:paraId="5DF1881E" w14:textId="77777777" w:rsidR="00CF4FC8" w:rsidRPr="00DE6DC8" w:rsidRDefault="00CF4FC8" w:rsidP="00CF4FC8">
      <w:pPr>
        <w:numPr>
          <w:ilvl w:val="1"/>
          <w:numId w:val="8"/>
        </w:numPr>
        <w:ind w:left="0" w:right="54" w:firstLine="1068"/>
        <w:rPr>
          <w:color w:val="auto"/>
        </w:rPr>
      </w:pPr>
      <w:r w:rsidRPr="00DE6DC8">
        <w:rPr>
          <w:color w:val="auto"/>
        </w:rPr>
        <w:t xml:space="preserve">Прием слушателей проводится в соответствии с утвержденным директором Библиотеки планом образовательной деятельности Школы </w:t>
      </w:r>
      <w:r>
        <w:rPr>
          <w:color w:val="auto"/>
        </w:rPr>
        <w:t>на календарный год.</w:t>
      </w:r>
    </w:p>
    <w:p w14:paraId="15FFBC9F" w14:textId="77777777" w:rsidR="00CF4FC8" w:rsidRPr="00DE6DC8" w:rsidRDefault="00CF4FC8" w:rsidP="00CF4FC8">
      <w:pPr>
        <w:numPr>
          <w:ilvl w:val="1"/>
          <w:numId w:val="8"/>
        </w:numPr>
        <w:ind w:left="0" w:right="54" w:firstLine="1068"/>
        <w:rPr>
          <w:color w:val="auto"/>
        </w:rPr>
      </w:pPr>
      <w:r w:rsidRPr="00FF426A">
        <w:rPr>
          <w:color w:val="auto"/>
        </w:rPr>
        <w:t>Для зачисления на обучение совершеннолетние граждане вместе с заявлением предоставляют документы, удостоверяющие личность, копию документа, подтверждающего оплату; подписывают установленное</w:t>
      </w:r>
      <w:r w:rsidRPr="00DE6DC8">
        <w:rPr>
          <w:color w:val="auto"/>
        </w:rPr>
        <w:t xml:space="preserve"> законодательством согласие на обработку персональных данных (Приложение </w:t>
      </w:r>
      <w:r w:rsidR="00FF426A">
        <w:rPr>
          <w:color w:val="auto"/>
        </w:rPr>
        <w:t>2</w:t>
      </w:r>
      <w:r w:rsidRPr="00DE6DC8">
        <w:rPr>
          <w:color w:val="auto"/>
        </w:rPr>
        <w:t>)</w:t>
      </w:r>
    </w:p>
    <w:p w14:paraId="0EF3CB73" w14:textId="77777777" w:rsidR="00CF4FC8" w:rsidRDefault="00CF4FC8" w:rsidP="00CF4FC8">
      <w:pPr>
        <w:numPr>
          <w:ilvl w:val="1"/>
          <w:numId w:val="8"/>
        </w:numPr>
        <w:ind w:left="0" w:right="54" w:firstLine="993"/>
      </w:pPr>
      <w:r>
        <w:t xml:space="preserve">Для зачисления на обучение по дополнительным общеобразовательным общеразвивающим программам несовершеннолетнего его родитель (законный представитель) вместе с заявлением предоставляет документ, подтверждающий родство заявителя. </w:t>
      </w:r>
    </w:p>
    <w:p w14:paraId="39D0AA48" w14:textId="77777777" w:rsidR="00CF4FC8" w:rsidRDefault="00CF4FC8" w:rsidP="00CF4FC8">
      <w:pPr>
        <w:numPr>
          <w:ilvl w:val="1"/>
          <w:numId w:val="8"/>
        </w:numPr>
        <w:ind w:left="0" w:right="54" w:firstLine="1134"/>
      </w:pPr>
      <w:r>
        <w:t xml:space="preserve">Прием документов граждан осуществляют сотрудники Школы в рамках своих должностных и функциональных обязанностей.  </w:t>
      </w:r>
    </w:p>
    <w:p w14:paraId="15216C24" w14:textId="77777777" w:rsidR="00CF4FC8" w:rsidRDefault="00CF4FC8" w:rsidP="00CF4FC8">
      <w:pPr>
        <w:numPr>
          <w:ilvl w:val="1"/>
          <w:numId w:val="8"/>
        </w:numPr>
        <w:ind w:left="0" w:right="54" w:firstLine="1068"/>
      </w:pPr>
      <w:r>
        <w:t xml:space="preserve">Лицо, ответственное за прием документов, при приеме заявления обязано ознакомиться с документом, удостоверяющим личность гражданина или родителя (законного представителя) несовершеннолетнего гражданина, для установления факта их родственных отношений и полномочий. </w:t>
      </w:r>
    </w:p>
    <w:p w14:paraId="3E3E6EB4" w14:textId="77777777" w:rsidR="00CF4FC8" w:rsidRDefault="00CF4FC8" w:rsidP="00CF4FC8">
      <w:pPr>
        <w:numPr>
          <w:ilvl w:val="1"/>
          <w:numId w:val="8"/>
        </w:numPr>
        <w:ind w:left="0" w:right="54" w:firstLine="1068"/>
      </w:pPr>
      <w:r>
        <w:t xml:space="preserve">При приеме заявления должностное лицо, ответственное за прием документов, знакомит гражданина, поступающего на обучение, и(или) родителя (законного представителя) с нормативными документами, регламентирующими осуществление образовательной деятельности Библиотеки, под подпись в Листе ознакомления (Приложение </w:t>
      </w:r>
      <w:r w:rsidR="00FF426A">
        <w:t>4</w:t>
      </w:r>
      <w:r>
        <w:t xml:space="preserve">). </w:t>
      </w:r>
    </w:p>
    <w:p w14:paraId="7C29D01F" w14:textId="77777777" w:rsidR="00CF4FC8" w:rsidRDefault="00CF4FC8" w:rsidP="00CF4FC8">
      <w:pPr>
        <w:numPr>
          <w:ilvl w:val="1"/>
          <w:numId w:val="8"/>
        </w:numPr>
        <w:ind w:left="0" w:right="54" w:firstLine="993"/>
      </w:pPr>
      <w:r>
        <w:t xml:space="preserve">Зачисление слушателя оформляется приказом директора Библиотеки в течение 7 рабочих дней после приема документов. Приказы о приеме на обучение доводятся до сведения обучающихся и их родителей (законных представителей) в трехдневный срок с даты издания. </w:t>
      </w:r>
    </w:p>
    <w:p w14:paraId="6B222235" w14:textId="77777777" w:rsidR="00CF4FC8" w:rsidRPr="00BF6F9D" w:rsidRDefault="00CF4FC8" w:rsidP="00CF4FC8">
      <w:pPr>
        <w:numPr>
          <w:ilvl w:val="1"/>
          <w:numId w:val="8"/>
        </w:numPr>
        <w:ind w:left="0" w:right="54" w:firstLine="1068"/>
        <w:rPr>
          <w:color w:val="auto"/>
        </w:rPr>
      </w:pPr>
      <w:r>
        <w:t>Изданию приказа о приеме на обучение предшествует заключение договора на оказание платных образовательных услуг по образовательным программам по дополнительному образованию (</w:t>
      </w:r>
      <w:r w:rsidRPr="00BF6F9D">
        <w:rPr>
          <w:color w:val="auto"/>
        </w:rPr>
        <w:t xml:space="preserve">Приложение </w:t>
      </w:r>
      <w:r w:rsidR="00FF426A">
        <w:rPr>
          <w:color w:val="auto"/>
        </w:rPr>
        <w:t>3</w:t>
      </w:r>
      <w:r w:rsidRPr="00BF6F9D">
        <w:rPr>
          <w:color w:val="auto"/>
        </w:rPr>
        <w:t xml:space="preserve">).  </w:t>
      </w:r>
    </w:p>
    <w:p w14:paraId="1787294B" w14:textId="77777777" w:rsidR="00CF4FC8" w:rsidRDefault="00CF4FC8" w:rsidP="00CF4FC8">
      <w:pPr>
        <w:numPr>
          <w:ilvl w:val="1"/>
          <w:numId w:val="8"/>
        </w:numPr>
        <w:spacing w:after="0" w:line="240" w:lineRule="auto"/>
        <w:ind w:left="0" w:right="0" w:firstLine="709"/>
        <w:contextualSpacing/>
      </w:pPr>
      <w:r>
        <w:t xml:space="preserve">Каждому слушателю выдается памятка на случай чрезвычайной ситуации в Библиотеке (Приложение </w:t>
      </w:r>
      <w:r w:rsidR="00FF426A">
        <w:t>5</w:t>
      </w:r>
      <w:r>
        <w:t xml:space="preserve">). </w:t>
      </w:r>
      <w:r>
        <w:rPr>
          <w:b/>
        </w:rPr>
        <w:t xml:space="preserve"> </w:t>
      </w:r>
    </w:p>
    <w:p w14:paraId="3747D439" w14:textId="77777777" w:rsidR="00CF4FC8" w:rsidRPr="00693687" w:rsidRDefault="00CF4FC8" w:rsidP="00CF4FC8">
      <w:pPr>
        <w:numPr>
          <w:ilvl w:val="1"/>
          <w:numId w:val="8"/>
        </w:numPr>
        <w:spacing w:after="0" w:line="240" w:lineRule="auto"/>
        <w:ind w:left="0" w:right="0" w:firstLine="709"/>
        <w:contextualSpacing/>
        <w:rPr>
          <w:color w:val="auto"/>
        </w:rPr>
      </w:pPr>
      <w:r w:rsidRPr="00693687">
        <w:rPr>
          <w:color w:val="auto"/>
        </w:rPr>
        <w:t xml:space="preserve">Отчисление слушателей производится приказом директора Библиотеки в связи с окончанием обучения, расторжением договора.  </w:t>
      </w:r>
    </w:p>
    <w:p w14:paraId="59A56E77" w14:textId="77777777" w:rsidR="00CF4FC8" w:rsidRDefault="00CF4FC8" w:rsidP="00CF4FC8">
      <w:pPr>
        <w:numPr>
          <w:ilvl w:val="1"/>
          <w:numId w:val="8"/>
        </w:numPr>
        <w:spacing w:after="0" w:line="240" w:lineRule="auto"/>
        <w:ind w:left="0" w:right="0" w:firstLine="709"/>
        <w:contextualSpacing/>
      </w:pPr>
      <w:r>
        <w:lastRenderedPageBreak/>
        <w:t>Слушатели, освоившие в полном объеме образовательную программу по дополнительному образованию, получают документ о прохождении данной программы установленного образца, заверенный печатью Библиотеки.</w:t>
      </w:r>
    </w:p>
    <w:p w14:paraId="3A8BAA51" w14:textId="77777777" w:rsidR="00CF4FC8" w:rsidRDefault="00CF4FC8" w:rsidP="00CF4FC8">
      <w:pPr>
        <w:spacing w:after="0" w:line="240" w:lineRule="auto"/>
        <w:ind w:left="0" w:right="0" w:firstLine="709"/>
        <w:contextualSpacing/>
      </w:pPr>
    </w:p>
    <w:p w14:paraId="1B11AC29" w14:textId="77777777" w:rsidR="00CF4FC8" w:rsidRDefault="00CF4FC8" w:rsidP="00CF4FC8">
      <w:pPr>
        <w:spacing w:after="0" w:line="240" w:lineRule="auto"/>
        <w:ind w:left="0" w:right="0" w:firstLine="709"/>
        <w:contextualSpacing/>
        <w:jc w:val="center"/>
        <w:rPr>
          <w:b/>
        </w:rPr>
      </w:pPr>
    </w:p>
    <w:p w14:paraId="1006665B" w14:textId="77777777" w:rsidR="00CF4FC8" w:rsidRDefault="00CF4FC8" w:rsidP="00CF4FC8">
      <w:pPr>
        <w:spacing w:after="0" w:line="240" w:lineRule="auto"/>
        <w:ind w:left="0" w:right="0" w:firstLine="709"/>
        <w:contextualSpacing/>
        <w:jc w:val="center"/>
        <w:rPr>
          <w:b/>
        </w:rPr>
      </w:pPr>
    </w:p>
    <w:p w14:paraId="60917325" w14:textId="77777777" w:rsidR="00CF4FC8" w:rsidRDefault="00CF4FC8" w:rsidP="00CF4FC8">
      <w:pPr>
        <w:spacing w:after="0" w:line="240" w:lineRule="auto"/>
        <w:ind w:left="0" w:right="0" w:firstLine="709"/>
        <w:contextualSpacing/>
        <w:jc w:val="center"/>
        <w:rPr>
          <w:b/>
        </w:rPr>
      </w:pPr>
    </w:p>
    <w:p w14:paraId="46FB3439" w14:textId="77777777" w:rsidR="00CF4FC8" w:rsidRDefault="00CF4FC8" w:rsidP="00CF4FC8">
      <w:pPr>
        <w:spacing w:after="0" w:line="240" w:lineRule="auto"/>
        <w:ind w:left="0" w:right="0" w:firstLine="709"/>
        <w:contextualSpacing/>
        <w:jc w:val="center"/>
        <w:rPr>
          <w:b/>
        </w:rPr>
      </w:pPr>
    </w:p>
    <w:p w14:paraId="2E0F4A1F" w14:textId="77777777" w:rsidR="00CF4FC8" w:rsidRDefault="00CF4FC8" w:rsidP="00CF4FC8">
      <w:pPr>
        <w:spacing w:after="0" w:line="240" w:lineRule="auto"/>
        <w:ind w:left="0" w:right="0" w:firstLine="709"/>
        <w:contextualSpacing/>
        <w:jc w:val="center"/>
        <w:rPr>
          <w:b/>
        </w:rPr>
      </w:pPr>
    </w:p>
    <w:p w14:paraId="1B9B51D1" w14:textId="77777777" w:rsidR="00CF4FC8" w:rsidRDefault="00CF4FC8" w:rsidP="00CF4FC8">
      <w:pPr>
        <w:spacing w:after="0" w:line="240" w:lineRule="auto"/>
        <w:ind w:left="0" w:right="0" w:firstLine="709"/>
        <w:contextualSpacing/>
        <w:jc w:val="center"/>
        <w:rPr>
          <w:b/>
        </w:rPr>
      </w:pPr>
    </w:p>
    <w:p w14:paraId="309E8E80" w14:textId="77777777" w:rsidR="00CF4FC8" w:rsidRDefault="00CF4FC8" w:rsidP="00CF4FC8">
      <w:pPr>
        <w:spacing w:after="0" w:line="240" w:lineRule="auto"/>
        <w:ind w:left="0" w:right="0" w:firstLine="709"/>
        <w:contextualSpacing/>
        <w:jc w:val="center"/>
        <w:rPr>
          <w:b/>
        </w:rPr>
      </w:pPr>
    </w:p>
    <w:p w14:paraId="4DCD9A98" w14:textId="77777777" w:rsidR="00CF4FC8" w:rsidRDefault="00CF4FC8" w:rsidP="00CF4FC8">
      <w:pPr>
        <w:spacing w:after="0" w:line="240" w:lineRule="auto"/>
        <w:ind w:left="0" w:right="0" w:firstLine="709"/>
        <w:contextualSpacing/>
        <w:jc w:val="center"/>
        <w:rPr>
          <w:b/>
        </w:rPr>
      </w:pPr>
    </w:p>
    <w:p w14:paraId="63B087BE" w14:textId="77777777" w:rsidR="00CF4FC8" w:rsidRDefault="00CF4FC8" w:rsidP="00CF4FC8">
      <w:pPr>
        <w:spacing w:after="0" w:line="240" w:lineRule="auto"/>
        <w:ind w:left="0" w:right="0" w:firstLine="709"/>
        <w:contextualSpacing/>
        <w:jc w:val="center"/>
        <w:rPr>
          <w:b/>
        </w:rPr>
      </w:pPr>
    </w:p>
    <w:p w14:paraId="06546BA7" w14:textId="77777777" w:rsidR="00CF4FC8" w:rsidRDefault="00CF4FC8" w:rsidP="00CF4FC8">
      <w:pPr>
        <w:spacing w:after="0" w:line="240" w:lineRule="auto"/>
        <w:ind w:left="0" w:right="0" w:firstLine="709"/>
        <w:contextualSpacing/>
        <w:jc w:val="center"/>
        <w:rPr>
          <w:b/>
        </w:rPr>
      </w:pPr>
    </w:p>
    <w:p w14:paraId="6FB2A129" w14:textId="77777777" w:rsidR="00CF4FC8" w:rsidRDefault="00CF4FC8" w:rsidP="00CF4FC8">
      <w:pPr>
        <w:spacing w:after="0" w:line="240" w:lineRule="auto"/>
        <w:ind w:left="0" w:right="0" w:firstLine="709"/>
        <w:contextualSpacing/>
        <w:jc w:val="center"/>
        <w:rPr>
          <w:b/>
        </w:rPr>
      </w:pPr>
    </w:p>
    <w:p w14:paraId="32DD8447" w14:textId="77777777" w:rsidR="00CF4FC8" w:rsidRDefault="00CF4FC8" w:rsidP="00CF4FC8">
      <w:pPr>
        <w:spacing w:after="0" w:line="240" w:lineRule="auto"/>
        <w:ind w:left="0" w:right="0" w:firstLine="709"/>
        <w:contextualSpacing/>
        <w:jc w:val="center"/>
        <w:rPr>
          <w:b/>
        </w:rPr>
      </w:pPr>
    </w:p>
    <w:p w14:paraId="77285E4C" w14:textId="77777777" w:rsidR="00CF4FC8" w:rsidRDefault="00CF4FC8" w:rsidP="00CF4FC8">
      <w:pPr>
        <w:spacing w:after="0" w:line="240" w:lineRule="auto"/>
        <w:ind w:left="0" w:right="0" w:firstLine="709"/>
        <w:contextualSpacing/>
        <w:jc w:val="center"/>
        <w:rPr>
          <w:b/>
        </w:rPr>
      </w:pPr>
    </w:p>
    <w:p w14:paraId="62B686E3" w14:textId="77777777" w:rsidR="00CF4FC8" w:rsidRDefault="00CF4FC8" w:rsidP="00CF4FC8">
      <w:pPr>
        <w:spacing w:after="0" w:line="240" w:lineRule="auto"/>
        <w:ind w:left="0" w:right="0" w:firstLine="709"/>
        <w:contextualSpacing/>
        <w:jc w:val="center"/>
        <w:rPr>
          <w:b/>
        </w:rPr>
      </w:pPr>
    </w:p>
    <w:p w14:paraId="0F61A748" w14:textId="77777777" w:rsidR="00CF4FC8" w:rsidRDefault="00CF4FC8" w:rsidP="00CF4FC8">
      <w:pPr>
        <w:spacing w:after="0" w:line="240" w:lineRule="auto"/>
        <w:ind w:left="0" w:right="0" w:firstLine="709"/>
        <w:contextualSpacing/>
        <w:jc w:val="center"/>
        <w:rPr>
          <w:b/>
        </w:rPr>
      </w:pPr>
    </w:p>
    <w:p w14:paraId="305B2F74" w14:textId="77777777" w:rsidR="00CF4FC8" w:rsidRDefault="00CF4FC8" w:rsidP="00CF4FC8">
      <w:pPr>
        <w:spacing w:after="0" w:line="240" w:lineRule="auto"/>
        <w:ind w:left="0" w:right="0" w:firstLine="709"/>
        <w:contextualSpacing/>
        <w:jc w:val="center"/>
        <w:rPr>
          <w:b/>
        </w:rPr>
      </w:pPr>
    </w:p>
    <w:p w14:paraId="353834C1" w14:textId="77777777" w:rsidR="00CF4FC8" w:rsidRDefault="00CF4FC8" w:rsidP="00CF4FC8">
      <w:pPr>
        <w:spacing w:after="0" w:line="240" w:lineRule="auto"/>
        <w:ind w:left="0" w:right="0" w:firstLine="709"/>
        <w:contextualSpacing/>
        <w:jc w:val="center"/>
        <w:rPr>
          <w:b/>
        </w:rPr>
      </w:pPr>
    </w:p>
    <w:p w14:paraId="484CB21F" w14:textId="77777777" w:rsidR="00CF4FC8" w:rsidRDefault="00CF4FC8" w:rsidP="00CF4FC8">
      <w:pPr>
        <w:spacing w:after="0" w:line="240" w:lineRule="auto"/>
        <w:ind w:left="0" w:right="0" w:firstLine="709"/>
        <w:contextualSpacing/>
        <w:jc w:val="center"/>
        <w:rPr>
          <w:b/>
        </w:rPr>
      </w:pPr>
    </w:p>
    <w:p w14:paraId="415A1937" w14:textId="77777777" w:rsidR="00CF4FC8" w:rsidRDefault="00CF4FC8" w:rsidP="00CF4FC8">
      <w:pPr>
        <w:spacing w:after="0" w:line="240" w:lineRule="auto"/>
        <w:ind w:left="0" w:right="0" w:firstLine="709"/>
        <w:contextualSpacing/>
        <w:jc w:val="center"/>
        <w:rPr>
          <w:b/>
        </w:rPr>
      </w:pPr>
    </w:p>
    <w:p w14:paraId="38863789" w14:textId="77777777" w:rsidR="00CF4FC8" w:rsidRDefault="00CF4FC8" w:rsidP="00CF4FC8">
      <w:pPr>
        <w:spacing w:after="0" w:line="240" w:lineRule="auto"/>
        <w:ind w:left="0" w:right="0" w:firstLine="709"/>
        <w:contextualSpacing/>
        <w:jc w:val="center"/>
        <w:rPr>
          <w:b/>
        </w:rPr>
      </w:pPr>
    </w:p>
    <w:p w14:paraId="100D5378" w14:textId="77777777" w:rsidR="00CF4FC8" w:rsidRDefault="00CF4FC8" w:rsidP="00CF4FC8">
      <w:pPr>
        <w:spacing w:after="0" w:line="240" w:lineRule="auto"/>
        <w:ind w:left="0" w:right="0" w:firstLine="709"/>
        <w:contextualSpacing/>
        <w:jc w:val="center"/>
        <w:rPr>
          <w:b/>
        </w:rPr>
      </w:pPr>
    </w:p>
    <w:p w14:paraId="6A47EE1F" w14:textId="77777777" w:rsidR="00CF4FC8" w:rsidRDefault="00CF4FC8" w:rsidP="00CF4FC8">
      <w:pPr>
        <w:spacing w:after="0" w:line="240" w:lineRule="auto"/>
        <w:ind w:left="0" w:right="0" w:firstLine="709"/>
        <w:contextualSpacing/>
        <w:jc w:val="center"/>
        <w:rPr>
          <w:b/>
        </w:rPr>
      </w:pPr>
    </w:p>
    <w:p w14:paraId="6486F8B2" w14:textId="77777777" w:rsidR="00CF4FC8" w:rsidRDefault="00CF4FC8" w:rsidP="00CF4FC8">
      <w:pPr>
        <w:spacing w:after="0" w:line="240" w:lineRule="auto"/>
        <w:ind w:left="0" w:right="0" w:firstLine="709"/>
        <w:contextualSpacing/>
        <w:jc w:val="center"/>
        <w:rPr>
          <w:b/>
        </w:rPr>
      </w:pPr>
    </w:p>
    <w:p w14:paraId="28FFB1E9" w14:textId="77777777" w:rsidR="00CF4FC8" w:rsidRDefault="00CF4FC8" w:rsidP="00CF4FC8">
      <w:pPr>
        <w:spacing w:after="0" w:line="240" w:lineRule="auto"/>
        <w:ind w:left="0" w:right="0" w:firstLine="709"/>
        <w:contextualSpacing/>
        <w:jc w:val="center"/>
        <w:rPr>
          <w:b/>
        </w:rPr>
      </w:pPr>
    </w:p>
    <w:p w14:paraId="74590B09" w14:textId="77777777" w:rsidR="00CF4FC8" w:rsidRDefault="00CF4FC8" w:rsidP="00CF4FC8">
      <w:pPr>
        <w:spacing w:after="0" w:line="240" w:lineRule="auto"/>
        <w:ind w:left="0" w:right="0" w:firstLine="709"/>
        <w:contextualSpacing/>
        <w:jc w:val="center"/>
        <w:rPr>
          <w:b/>
        </w:rPr>
      </w:pPr>
    </w:p>
    <w:p w14:paraId="17095ED8" w14:textId="77777777" w:rsidR="00CF4FC8" w:rsidRDefault="00CF4FC8" w:rsidP="00CF4FC8">
      <w:pPr>
        <w:spacing w:after="0" w:line="240" w:lineRule="auto"/>
        <w:ind w:left="0" w:right="0" w:firstLine="709"/>
        <w:contextualSpacing/>
        <w:jc w:val="center"/>
        <w:rPr>
          <w:b/>
        </w:rPr>
      </w:pPr>
    </w:p>
    <w:p w14:paraId="5D8840A2" w14:textId="77777777" w:rsidR="00CF4FC8" w:rsidRDefault="00CF4FC8" w:rsidP="00CF4FC8">
      <w:pPr>
        <w:spacing w:after="0" w:line="240" w:lineRule="auto"/>
        <w:ind w:left="0" w:right="0" w:firstLine="709"/>
        <w:contextualSpacing/>
        <w:jc w:val="center"/>
        <w:rPr>
          <w:b/>
        </w:rPr>
      </w:pPr>
    </w:p>
    <w:p w14:paraId="4F248195" w14:textId="77777777" w:rsidR="00CF4FC8" w:rsidRDefault="00CF4FC8" w:rsidP="00CF4FC8">
      <w:pPr>
        <w:spacing w:after="0" w:line="240" w:lineRule="auto"/>
        <w:ind w:left="0" w:right="0" w:firstLine="709"/>
        <w:contextualSpacing/>
        <w:jc w:val="center"/>
        <w:rPr>
          <w:b/>
        </w:rPr>
      </w:pPr>
    </w:p>
    <w:p w14:paraId="468C1F33" w14:textId="77777777" w:rsidR="00CF4FC8" w:rsidRDefault="00CF4FC8" w:rsidP="00CF4FC8">
      <w:pPr>
        <w:spacing w:after="0" w:line="240" w:lineRule="auto"/>
        <w:ind w:left="0" w:right="0" w:firstLine="709"/>
        <w:contextualSpacing/>
        <w:jc w:val="center"/>
        <w:rPr>
          <w:b/>
        </w:rPr>
      </w:pPr>
    </w:p>
    <w:p w14:paraId="0895BADA" w14:textId="77777777" w:rsidR="00CF4FC8" w:rsidRDefault="00CF4FC8" w:rsidP="00CF4FC8">
      <w:pPr>
        <w:spacing w:after="0" w:line="240" w:lineRule="auto"/>
        <w:ind w:left="0" w:right="0" w:firstLine="709"/>
        <w:contextualSpacing/>
        <w:jc w:val="center"/>
        <w:rPr>
          <w:b/>
        </w:rPr>
      </w:pPr>
    </w:p>
    <w:p w14:paraId="732DF012" w14:textId="77777777" w:rsidR="00CF4FC8" w:rsidRDefault="00CF4FC8" w:rsidP="00CF4FC8">
      <w:pPr>
        <w:spacing w:after="0" w:line="240" w:lineRule="auto"/>
        <w:ind w:left="0" w:right="0" w:firstLine="709"/>
        <w:contextualSpacing/>
        <w:jc w:val="center"/>
        <w:rPr>
          <w:b/>
        </w:rPr>
      </w:pPr>
    </w:p>
    <w:p w14:paraId="445FC931" w14:textId="77777777" w:rsidR="00CF4FC8" w:rsidRDefault="00CF4FC8" w:rsidP="00CF4FC8">
      <w:pPr>
        <w:spacing w:after="0" w:line="240" w:lineRule="auto"/>
        <w:ind w:left="0" w:right="0" w:firstLine="709"/>
        <w:contextualSpacing/>
        <w:jc w:val="center"/>
        <w:rPr>
          <w:b/>
        </w:rPr>
      </w:pPr>
    </w:p>
    <w:p w14:paraId="29B630F2" w14:textId="77777777" w:rsidR="00CF4FC8" w:rsidRDefault="00CF4FC8" w:rsidP="00CF4FC8">
      <w:pPr>
        <w:spacing w:after="0" w:line="240" w:lineRule="auto"/>
        <w:ind w:left="0" w:right="0" w:firstLine="709"/>
        <w:contextualSpacing/>
        <w:jc w:val="center"/>
        <w:rPr>
          <w:b/>
        </w:rPr>
      </w:pPr>
    </w:p>
    <w:p w14:paraId="4D808D14" w14:textId="77777777" w:rsidR="00CF4FC8" w:rsidRDefault="00CF4FC8" w:rsidP="00CF4FC8">
      <w:pPr>
        <w:spacing w:after="0" w:line="240" w:lineRule="auto"/>
        <w:ind w:left="0" w:right="0" w:firstLine="709"/>
        <w:contextualSpacing/>
        <w:jc w:val="center"/>
        <w:rPr>
          <w:b/>
        </w:rPr>
      </w:pPr>
    </w:p>
    <w:p w14:paraId="57B117F3" w14:textId="77777777" w:rsidR="00CF4FC8" w:rsidRDefault="00CF4FC8" w:rsidP="00CF4FC8">
      <w:pPr>
        <w:spacing w:after="0" w:line="240" w:lineRule="auto"/>
        <w:ind w:left="0" w:right="0" w:firstLine="709"/>
        <w:contextualSpacing/>
        <w:jc w:val="center"/>
        <w:rPr>
          <w:b/>
        </w:rPr>
      </w:pPr>
    </w:p>
    <w:p w14:paraId="3FF09D65" w14:textId="77777777" w:rsidR="00CF4FC8" w:rsidRDefault="00CF4FC8" w:rsidP="00CF4FC8">
      <w:pPr>
        <w:spacing w:after="0" w:line="240" w:lineRule="auto"/>
        <w:ind w:left="0" w:right="0" w:firstLine="709"/>
        <w:contextualSpacing/>
        <w:jc w:val="center"/>
        <w:rPr>
          <w:b/>
        </w:rPr>
      </w:pPr>
    </w:p>
    <w:p w14:paraId="0CD2F68C" w14:textId="77777777" w:rsidR="00CF4FC8" w:rsidRDefault="00CF4FC8" w:rsidP="00CF4FC8">
      <w:pPr>
        <w:spacing w:after="0" w:line="240" w:lineRule="auto"/>
        <w:ind w:left="0" w:right="0" w:firstLine="709"/>
        <w:contextualSpacing/>
        <w:jc w:val="center"/>
        <w:rPr>
          <w:b/>
        </w:rPr>
      </w:pPr>
    </w:p>
    <w:p w14:paraId="14491DF2" w14:textId="77777777" w:rsidR="00CF4FC8" w:rsidRDefault="00CF4FC8" w:rsidP="00CF4FC8">
      <w:pPr>
        <w:spacing w:after="0" w:line="240" w:lineRule="auto"/>
        <w:ind w:left="0" w:right="0" w:firstLine="709"/>
        <w:contextualSpacing/>
        <w:jc w:val="center"/>
        <w:rPr>
          <w:b/>
        </w:rPr>
      </w:pPr>
    </w:p>
    <w:p w14:paraId="540E9286" w14:textId="77777777" w:rsidR="00CF4FC8" w:rsidRDefault="00CF4FC8" w:rsidP="00CF4FC8">
      <w:pPr>
        <w:spacing w:after="0" w:line="240" w:lineRule="auto"/>
        <w:ind w:left="0" w:right="0" w:firstLine="709"/>
        <w:contextualSpacing/>
        <w:jc w:val="center"/>
        <w:rPr>
          <w:b/>
        </w:rPr>
      </w:pPr>
    </w:p>
    <w:p w14:paraId="4E17EEB4" w14:textId="77777777" w:rsidR="00CF4FC8" w:rsidRDefault="00CF4FC8" w:rsidP="00CF4FC8">
      <w:pPr>
        <w:spacing w:after="0" w:line="240" w:lineRule="auto"/>
        <w:ind w:left="0" w:right="0" w:firstLine="709"/>
        <w:contextualSpacing/>
        <w:jc w:val="center"/>
        <w:rPr>
          <w:b/>
        </w:rPr>
      </w:pPr>
    </w:p>
    <w:p w14:paraId="072D48EF" w14:textId="77777777" w:rsidR="00CF4FC8" w:rsidRDefault="00CF4FC8" w:rsidP="00CF4FC8">
      <w:pPr>
        <w:spacing w:after="160" w:line="259" w:lineRule="auto"/>
        <w:ind w:left="0" w:right="0" w:firstLine="0"/>
        <w:jc w:val="center"/>
      </w:pPr>
      <w:r>
        <w:rPr>
          <w:b/>
        </w:rPr>
        <w:br w:type="page"/>
      </w:r>
      <w:r>
        <w:rPr>
          <w:b/>
        </w:rPr>
        <w:lastRenderedPageBreak/>
        <w:t>V. ПРАВИЛА ВНУТРЕННЕГО РАСПОРЯДКА</w:t>
      </w:r>
    </w:p>
    <w:p w14:paraId="6F53AE9F" w14:textId="77777777" w:rsidR="00CF4FC8" w:rsidRPr="005F2756" w:rsidRDefault="00CF4FC8" w:rsidP="00CF4FC8">
      <w:pPr>
        <w:spacing w:after="0" w:line="240" w:lineRule="auto"/>
        <w:ind w:left="0" w:right="0" w:firstLine="709"/>
        <w:contextualSpacing/>
        <w:jc w:val="center"/>
      </w:pPr>
      <w:r w:rsidRPr="005F2756">
        <w:t xml:space="preserve">ДЛЯ СЛУШАТЕЛЕЙ, ОБУЧАЮЩИХСЯ ПО </w:t>
      </w:r>
    </w:p>
    <w:p w14:paraId="785EF3A2" w14:textId="77777777" w:rsidR="00CF4FC8" w:rsidRPr="005F2756" w:rsidRDefault="00CF4FC8" w:rsidP="00CF4FC8">
      <w:pPr>
        <w:spacing w:after="0" w:line="240" w:lineRule="auto"/>
        <w:ind w:left="0" w:right="0" w:firstLine="709"/>
        <w:contextualSpacing/>
        <w:jc w:val="center"/>
        <w:rPr>
          <w:sz w:val="32"/>
          <w:szCs w:val="32"/>
        </w:rPr>
      </w:pPr>
      <w:r w:rsidRPr="005F2756">
        <w:t>ДОПОЛНИТЕЛЬНЫМ ОБЩЕОБРАЗОВАТЕЛЬНЫМ ОБЩЕРАЗВИВАЮЩИМ ПРОГРАММАМ</w:t>
      </w:r>
      <w:r>
        <w:rPr>
          <w:b/>
        </w:rPr>
        <w:t xml:space="preserve"> </w:t>
      </w:r>
      <w:r w:rsidRPr="005F2756">
        <w:rPr>
          <w:sz w:val="32"/>
          <w:szCs w:val="32"/>
        </w:rPr>
        <w:t>и сотрудников Школы компетенций будущего</w:t>
      </w:r>
    </w:p>
    <w:p w14:paraId="6DB58104" w14:textId="77777777" w:rsidR="00CF4FC8" w:rsidRDefault="00CF4FC8" w:rsidP="00CF4FC8">
      <w:pPr>
        <w:spacing w:after="0" w:line="240" w:lineRule="auto"/>
        <w:ind w:left="0" w:right="0" w:firstLine="709"/>
        <w:contextualSpacing/>
      </w:pPr>
    </w:p>
    <w:p w14:paraId="67235755" w14:textId="77777777" w:rsidR="00CF4FC8" w:rsidRDefault="00CF4FC8" w:rsidP="00CF4FC8">
      <w:pPr>
        <w:pStyle w:val="a3"/>
        <w:numPr>
          <w:ilvl w:val="1"/>
          <w:numId w:val="37"/>
        </w:numPr>
        <w:spacing w:after="0" w:line="240" w:lineRule="auto"/>
        <w:ind w:right="0"/>
        <w:jc w:val="center"/>
      </w:pPr>
      <w:r w:rsidRPr="00F57EBB">
        <w:rPr>
          <w:b/>
        </w:rPr>
        <w:t xml:space="preserve"> Общие положения</w:t>
      </w:r>
    </w:p>
    <w:p w14:paraId="51DA52D6" w14:textId="77777777" w:rsidR="00CF4FC8" w:rsidRDefault="00CF4FC8" w:rsidP="00CF4FC8">
      <w:pPr>
        <w:pStyle w:val="a3"/>
        <w:numPr>
          <w:ilvl w:val="2"/>
          <w:numId w:val="37"/>
        </w:numPr>
        <w:spacing w:after="0" w:line="240" w:lineRule="auto"/>
        <w:ind w:left="0" w:right="0" w:firstLine="709"/>
      </w:pPr>
      <w:r>
        <w:t xml:space="preserve"> Настоящие Правила внутреннего распорядка (далее – Правила) являются локальным нормативным актом, который определяет учебный распорядок для слушателей, обучающихся по дополнительным общеобразовательным общеразвивающим программам (далее – образовательные программы по дополнительному образованию). </w:t>
      </w:r>
    </w:p>
    <w:p w14:paraId="3FA8B85B" w14:textId="77777777" w:rsidR="00CF4FC8" w:rsidRDefault="00CF4FC8" w:rsidP="00CF4FC8">
      <w:pPr>
        <w:pStyle w:val="a3"/>
        <w:numPr>
          <w:ilvl w:val="2"/>
          <w:numId w:val="37"/>
        </w:numPr>
        <w:spacing w:after="0" w:line="240" w:lineRule="auto"/>
        <w:ind w:left="0" w:right="0" w:firstLine="709"/>
      </w:pPr>
      <w:r>
        <w:t xml:space="preserve">Целью Правил является обеспечение рациональной организации реализации образовательных программ по дополнительному образованию, безопасной для жизни и здоровья слушателей, условий обучения, а также сохранности имущества Библиотеки. </w:t>
      </w:r>
    </w:p>
    <w:p w14:paraId="46B54204" w14:textId="77777777" w:rsidR="00CF4FC8" w:rsidRDefault="00CF4FC8" w:rsidP="00CF4FC8">
      <w:pPr>
        <w:pStyle w:val="a3"/>
        <w:numPr>
          <w:ilvl w:val="2"/>
          <w:numId w:val="37"/>
        </w:numPr>
        <w:spacing w:after="0" w:line="240" w:lineRule="auto"/>
        <w:ind w:left="0" w:right="0" w:firstLine="709"/>
      </w:pPr>
      <w:r>
        <w:t xml:space="preserve">Для поддержания установленных в Библиотеки режима работы, порядка и дисциплины, обеспечения сохранности помещений, оборудования и других материальных ценностей, соблюдения правил противопожарной безопасности и охраны труда, производственной санитарии и гигиены действие настоящих Правил распространяется в полном объеме на все категории слушателей, обучающихся по образовательным программам по дополнительному образованию. </w:t>
      </w:r>
    </w:p>
    <w:p w14:paraId="32B26DD1" w14:textId="77777777" w:rsidR="00CF4FC8" w:rsidRPr="00BF6F9D" w:rsidRDefault="00CF4FC8" w:rsidP="00CF4FC8">
      <w:pPr>
        <w:pStyle w:val="a3"/>
        <w:numPr>
          <w:ilvl w:val="2"/>
          <w:numId w:val="37"/>
        </w:numPr>
        <w:spacing w:after="0" w:line="240" w:lineRule="auto"/>
        <w:ind w:left="0" w:right="0" w:firstLine="709"/>
      </w:pPr>
      <w:r>
        <w:t xml:space="preserve">В Библиотеке устанавливается следующий режим работы для слушателей, обучающихся по образовательным программам дополнительного образования. Занятия могут проводиться </w:t>
      </w:r>
      <w:r w:rsidRPr="00F57EBB">
        <w:rPr>
          <w:color w:val="auto"/>
        </w:rPr>
        <w:t xml:space="preserve">с 9.00 до 18.00 ежедневно, кроме субботы и праздничных дней. Лекционные и практические занятия проводятся по 2 академических часа, перерыв между которыми не может быть менее 5 минут. </w:t>
      </w:r>
    </w:p>
    <w:p w14:paraId="022BC704" w14:textId="77777777" w:rsidR="00CF4FC8" w:rsidRDefault="00CF4FC8" w:rsidP="00CF4FC8">
      <w:pPr>
        <w:pStyle w:val="a3"/>
        <w:numPr>
          <w:ilvl w:val="2"/>
          <w:numId w:val="37"/>
        </w:numPr>
        <w:spacing w:after="0" w:line="240" w:lineRule="auto"/>
        <w:ind w:left="0" w:right="0" w:firstLine="709"/>
      </w:pPr>
      <w:r>
        <w:t xml:space="preserve">С настоящими Правилами слушатели знакомятся в первый день обучения по образовательным программам по дополнительному образованию. </w:t>
      </w:r>
    </w:p>
    <w:p w14:paraId="647EA0FE" w14:textId="77777777" w:rsidR="00CF4FC8" w:rsidRDefault="00CF4FC8" w:rsidP="00CF4FC8">
      <w:pPr>
        <w:spacing w:after="0" w:line="240" w:lineRule="auto"/>
        <w:ind w:left="0" w:right="0" w:firstLine="709"/>
        <w:contextualSpacing/>
      </w:pPr>
      <w:r>
        <w:rPr>
          <w:b/>
        </w:rPr>
        <w:t xml:space="preserve">5.2. Основные права и обязанности участников образовательной деятельности </w:t>
      </w:r>
    </w:p>
    <w:p w14:paraId="68F3277C" w14:textId="77777777" w:rsidR="00CF4FC8" w:rsidRDefault="00CF4FC8" w:rsidP="00CF4FC8">
      <w:pPr>
        <w:ind w:left="-5" w:right="54" w:firstLine="714"/>
      </w:pPr>
      <w:r>
        <w:t xml:space="preserve">5.2.1. Права и обязанности Школы компетенций будущего (далее- Школа) </w:t>
      </w:r>
    </w:p>
    <w:p w14:paraId="533EB083" w14:textId="77777777" w:rsidR="00CF4FC8" w:rsidRDefault="00CF4FC8" w:rsidP="00CF4FC8">
      <w:pPr>
        <w:pStyle w:val="a3"/>
        <w:numPr>
          <w:ilvl w:val="2"/>
          <w:numId w:val="38"/>
        </w:numPr>
        <w:ind w:left="0" w:right="54" w:firstLine="709"/>
      </w:pPr>
      <w:r>
        <w:t xml:space="preserve">Школа обеспечивает выполнение задач, определенных Уставом Библиотеки, Положением о Школе, нормами трудового законодательства, принимает меры по эффективной организации образовательной деятельности, труда работников, занятых в этом виде деятельности, и созданию необходимых условий для выполнения ими обязанностей по ведению образовательной деятельности. </w:t>
      </w:r>
    </w:p>
    <w:p w14:paraId="27068415" w14:textId="77777777" w:rsidR="00CF4FC8" w:rsidRDefault="00CF4FC8" w:rsidP="00CF4FC8">
      <w:pPr>
        <w:pStyle w:val="a3"/>
        <w:numPr>
          <w:ilvl w:val="2"/>
          <w:numId w:val="38"/>
        </w:numPr>
        <w:ind w:left="0" w:right="54" w:firstLine="709"/>
      </w:pPr>
      <w:r>
        <w:t xml:space="preserve">Работники Школы и соответствующих структурных подразделений Библиотеки в пределах своей компетенции обязаны:  </w:t>
      </w:r>
    </w:p>
    <w:p w14:paraId="4005E216" w14:textId="77777777" w:rsidR="00CF4FC8" w:rsidRDefault="00CF4FC8" w:rsidP="00CF4FC8">
      <w:pPr>
        <w:ind w:left="0" w:right="54" w:firstLine="709"/>
      </w:pPr>
      <w:r>
        <w:t xml:space="preserve">- обеспечивать условия обучения, отвечающие требованиям охраны и гигиены труда, правилам противопожарной безопасности; </w:t>
      </w:r>
    </w:p>
    <w:p w14:paraId="3CBF3245" w14:textId="77777777" w:rsidR="00CF4FC8" w:rsidRDefault="00CF4FC8" w:rsidP="00CF4FC8">
      <w:pPr>
        <w:ind w:left="0" w:right="54" w:firstLine="709"/>
      </w:pPr>
      <w:r>
        <w:t xml:space="preserve">- своевременно рассматривать и внедрять предложения слушателей по улучшению образовательной деятельности Библиотеки; </w:t>
      </w:r>
    </w:p>
    <w:p w14:paraId="0DF85776" w14:textId="77777777" w:rsidR="00CF4FC8" w:rsidRDefault="00CF4FC8" w:rsidP="00CF4FC8">
      <w:pPr>
        <w:numPr>
          <w:ilvl w:val="0"/>
          <w:numId w:val="1"/>
        </w:numPr>
        <w:spacing w:after="0" w:line="240" w:lineRule="auto"/>
        <w:ind w:left="0" w:right="0" w:firstLine="709"/>
        <w:contextualSpacing/>
      </w:pPr>
      <w:r>
        <w:t xml:space="preserve">своевременно сообщать слушателям расписание их учебных занятий. </w:t>
      </w:r>
    </w:p>
    <w:p w14:paraId="0B400DE8" w14:textId="77777777" w:rsidR="00CF4FC8" w:rsidRDefault="00CF4FC8" w:rsidP="00CF4FC8">
      <w:pPr>
        <w:pStyle w:val="a3"/>
        <w:numPr>
          <w:ilvl w:val="2"/>
          <w:numId w:val="38"/>
        </w:numPr>
        <w:spacing w:after="0" w:line="240" w:lineRule="auto"/>
        <w:ind w:left="0" w:right="0" w:firstLine="709"/>
      </w:pPr>
      <w:r>
        <w:t xml:space="preserve">При неявке на занятия преподавателя работники Школы обязаны незамедлительно принять меры по замене его другим преподавателем. </w:t>
      </w:r>
    </w:p>
    <w:p w14:paraId="33622E10" w14:textId="77777777" w:rsidR="00CF4FC8" w:rsidRDefault="00CF4FC8" w:rsidP="00CF4FC8">
      <w:pPr>
        <w:numPr>
          <w:ilvl w:val="2"/>
          <w:numId w:val="38"/>
        </w:numPr>
        <w:spacing w:after="0" w:line="240" w:lineRule="auto"/>
        <w:ind w:left="0" w:right="0" w:firstLine="709"/>
        <w:contextualSpacing/>
      </w:pPr>
      <w:r>
        <w:t xml:space="preserve">Работники Школы и работники соответствующих структурных подразделений Библиотеки в пределах своей компетенции имеют право:  </w:t>
      </w:r>
    </w:p>
    <w:p w14:paraId="588DD8CE" w14:textId="77777777" w:rsidR="00CF4FC8" w:rsidRDefault="00CF4FC8" w:rsidP="00CF4FC8">
      <w:pPr>
        <w:numPr>
          <w:ilvl w:val="0"/>
          <w:numId w:val="1"/>
        </w:numPr>
        <w:spacing w:after="0" w:line="240" w:lineRule="auto"/>
        <w:ind w:left="0" w:right="0" w:firstLine="709"/>
        <w:contextualSpacing/>
      </w:pPr>
      <w:r>
        <w:t xml:space="preserve">требовать от нарушителей настоящих Правил немедленного прекращения совершаемых ими нарушений и устранения вредных последствий; </w:t>
      </w:r>
    </w:p>
    <w:p w14:paraId="54C32B21" w14:textId="77777777" w:rsidR="00CF4FC8" w:rsidRDefault="00CF4FC8" w:rsidP="00CF4FC8">
      <w:pPr>
        <w:numPr>
          <w:ilvl w:val="0"/>
          <w:numId w:val="1"/>
        </w:numPr>
        <w:spacing w:after="0" w:line="240" w:lineRule="auto"/>
        <w:ind w:left="0" w:right="0" w:firstLine="709"/>
        <w:contextualSpacing/>
      </w:pPr>
      <w:r>
        <w:t xml:space="preserve">составлять в установленном порядке акт о нарушении настоящих Правил с незамедлительной передачей его должностному лицу, уполномоченному рассматривать вопрос об ответственности нарушителя; </w:t>
      </w:r>
    </w:p>
    <w:p w14:paraId="5E5A7817" w14:textId="77777777" w:rsidR="00CF4FC8" w:rsidRPr="0092627F" w:rsidRDefault="00CF4FC8" w:rsidP="00CF4FC8">
      <w:pPr>
        <w:numPr>
          <w:ilvl w:val="0"/>
          <w:numId w:val="1"/>
        </w:numPr>
        <w:spacing w:after="0" w:line="240" w:lineRule="auto"/>
        <w:ind w:left="0" w:right="0" w:firstLine="709"/>
        <w:contextualSpacing/>
        <w:rPr>
          <w:color w:val="auto"/>
        </w:rPr>
      </w:pPr>
      <w:r w:rsidRPr="0092627F">
        <w:rPr>
          <w:color w:val="auto"/>
        </w:rPr>
        <w:lastRenderedPageBreak/>
        <w:t xml:space="preserve">входить в кабинеты, где проходят занятия, для пресечения нарушений общественного порядка, настоящих Правил, правил противопожарной безопасности, санитарных норм, а также проверки соблюдения указанных правил и норм.  </w:t>
      </w:r>
    </w:p>
    <w:p w14:paraId="4FBDE1CC" w14:textId="77777777" w:rsidR="00CF4FC8" w:rsidRPr="00BE787D" w:rsidRDefault="00CF4FC8" w:rsidP="00CF4FC8">
      <w:pPr>
        <w:tabs>
          <w:tab w:val="center" w:pos="538"/>
          <w:tab w:val="center" w:pos="4657"/>
        </w:tabs>
        <w:spacing w:after="0" w:line="240" w:lineRule="auto"/>
        <w:ind w:left="0" w:right="0" w:firstLine="709"/>
        <w:contextualSpacing/>
        <w:rPr>
          <w:b/>
          <w:color w:val="auto"/>
        </w:rPr>
      </w:pPr>
      <w:r>
        <w:rPr>
          <w:b/>
          <w:color w:val="auto"/>
        </w:rPr>
        <w:t xml:space="preserve">5.3. </w:t>
      </w:r>
      <w:r w:rsidRPr="00BE787D">
        <w:rPr>
          <w:b/>
          <w:color w:val="auto"/>
        </w:rPr>
        <w:t xml:space="preserve">Права и обязанности преподавателей и работников Школы </w:t>
      </w:r>
    </w:p>
    <w:p w14:paraId="428C27F9" w14:textId="77777777" w:rsidR="00CF4FC8" w:rsidRPr="0092627F" w:rsidRDefault="00CF4FC8" w:rsidP="00CF4FC8">
      <w:pPr>
        <w:spacing w:after="0" w:line="240" w:lineRule="auto"/>
        <w:ind w:left="0" w:right="0" w:firstLine="709"/>
        <w:contextualSpacing/>
        <w:rPr>
          <w:color w:val="auto"/>
        </w:rPr>
      </w:pPr>
      <w:r>
        <w:rPr>
          <w:color w:val="auto"/>
        </w:rPr>
        <w:t xml:space="preserve">5.3.1. </w:t>
      </w:r>
      <w:r w:rsidRPr="0092627F">
        <w:rPr>
          <w:color w:val="auto"/>
        </w:rPr>
        <w:t xml:space="preserve">Работники Школы, осуществляющие обучение по дополнительным общеобразовательным программам (далее – образовательным программам по дополнительному образованию) Библиотеки обязаны: </w:t>
      </w:r>
    </w:p>
    <w:p w14:paraId="15E665A2" w14:textId="77777777" w:rsidR="00CF4FC8" w:rsidRPr="0092627F" w:rsidRDefault="00CF4FC8" w:rsidP="00CF4FC8">
      <w:pPr>
        <w:numPr>
          <w:ilvl w:val="0"/>
          <w:numId w:val="1"/>
        </w:numPr>
        <w:spacing w:after="0" w:line="240" w:lineRule="auto"/>
        <w:ind w:left="0" w:right="0" w:firstLine="709"/>
        <w:contextualSpacing/>
        <w:rPr>
          <w:color w:val="auto"/>
        </w:rPr>
      </w:pPr>
      <w:r w:rsidRPr="0092627F">
        <w:rPr>
          <w:color w:val="auto"/>
        </w:rPr>
        <w:t xml:space="preserve">обеспечивать высокий уровень учебного процесса в соответствии с учебными планами и рабочими программами; </w:t>
      </w:r>
    </w:p>
    <w:p w14:paraId="42D5BA17" w14:textId="77777777" w:rsidR="00CF4FC8" w:rsidRPr="0092627F" w:rsidRDefault="00CF4FC8" w:rsidP="00CF4FC8">
      <w:pPr>
        <w:numPr>
          <w:ilvl w:val="0"/>
          <w:numId w:val="1"/>
        </w:numPr>
        <w:spacing w:after="0" w:line="240" w:lineRule="auto"/>
        <w:ind w:left="0" w:right="0" w:firstLine="709"/>
        <w:contextualSpacing/>
        <w:rPr>
          <w:color w:val="auto"/>
        </w:rPr>
      </w:pPr>
      <w:r w:rsidRPr="0092627F">
        <w:rPr>
          <w:color w:val="auto"/>
        </w:rPr>
        <w:t xml:space="preserve">проводить занятия в соответствии с утвержденным расписанием; </w:t>
      </w:r>
    </w:p>
    <w:p w14:paraId="1C50CDB6" w14:textId="77777777" w:rsidR="00CF4FC8" w:rsidRPr="0092627F" w:rsidRDefault="00CF4FC8" w:rsidP="00CF4FC8">
      <w:pPr>
        <w:numPr>
          <w:ilvl w:val="0"/>
          <w:numId w:val="1"/>
        </w:numPr>
        <w:spacing w:after="0" w:line="240" w:lineRule="auto"/>
        <w:ind w:left="0" w:right="0" w:firstLine="709"/>
        <w:contextualSpacing/>
        <w:rPr>
          <w:color w:val="auto"/>
        </w:rPr>
      </w:pPr>
      <w:r w:rsidRPr="0092627F">
        <w:rPr>
          <w:color w:val="auto"/>
        </w:rPr>
        <w:t xml:space="preserve">соблюдать требования по охране труда, технике безопасности, производственной санитарии, гигиене труда и противопожарной безопасности, предусмотренные соответствующими правилами и инструкциями;  </w:t>
      </w:r>
    </w:p>
    <w:p w14:paraId="62F09249" w14:textId="77777777" w:rsidR="00CF4FC8" w:rsidRPr="0092627F" w:rsidRDefault="00CF4FC8" w:rsidP="00CF4FC8">
      <w:pPr>
        <w:numPr>
          <w:ilvl w:val="0"/>
          <w:numId w:val="1"/>
        </w:numPr>
        <w:spacing w:after="0" w:line="240" w:lineRule="auto"/>
        <w:ind w:left="0" w:right="0" w:firstLine="709"/>
        <w:contextualSpacing/>
        <w:rPr>
          <w:color w:val="auto"/>
        </w:rPr>
      </w:pPr>
      <w:r w:rsidRPr="0092627F">
        <w:rPr>
          <w:color w:val="auto"/>
        </w:rPr>
        <w:t xml:space="preserve">принимать меры к устранению причин и условий, препятствующих или затрудняющих нормальную работу; </w:t>
      </w:r>
    </w:p>
    <w:p w14:paraId="4228EC30" w14:textId="77777777" w:rsidR="00CF4FC8" w:rsidRPr="0092627F" w:rsidRDefault="00CF4FC8" w:rsidP="00CF4FC8">
      <w:pPr>
        <w:numPr>
          <w:ilvl w:val="0"/>
          <w:numId w:val="1"/>
        </w:numPr>
        <w:spacing w:after="0" w:line="240" w:lineRule="auto"/>
        <w:ind w:left="0" w:right="0" w:firstLine="709"/>
        <w:contextualSpacing/>
        <w:rPr>
          <w:color w:val="auto"/>
        </w:rPr>
      </w:pPr>
      <w:r w:rsidRPr="0092627F">
        <w:rPr>
          <w:color w:val="auto"/>
        </w:rPr>
        <w:t xml:space="preserve">беречь собственность Библиотеки, бережно относиться к оборудованию, выдаваемому в пользование работникам, и эффективно использовать его, экономно и рационально использовать сырье, материалы, энергию и другие материальные ресурсы; </w:t>
      </w:r>
    </w:p>
    <w:p w14:paraId="36F9B5F8" w14:textId="77777777" w:rsidR="00CF4FC8" w:rsidRPr="0092627F" w:rsidRDefault="00CF4FC8" w:rsidP="00CF4FC8">
      <w:pPr>
        <w:numPr>
          <w:ilvl w:val="0"/>
          <w:numId w:val="1"/>
        </w:numPr>
        <w:spacing w:after="0" w:line="240" w:lineRule="auto"/>
        <w:ind w:left="0" w:right="0" w:firstLine="709"/>
        <w:contextualSpacing/>
        <w:rPr>
          <w:color w:val="auto"/>
        </w:rPr>
      </w:pPr>
      <w:r w:rsidRPr="0092627F">
        <w:rPr>
          <w:color w:val="auto"/>
        </w:rPr>
        <w:t xml:space="preserve">соблюдать нравственные и этические правила и нормы; </w:t>
      </w:r>
    </w:p>
    <w:p w14:paraId="24C6BE57" w14:textId="77777777" w:rsidR="00CF4FC8" w:rsidRPr="0092627F" w:rsidRDefault="00CF4FC8" w:rsidP="00CF4FC8">
      <w:pPr>
        <w:numPr>
          <w:ilvl w:val="0"/>
          <w:numId w:val="1"/>
        </w:numPr>
        <w:spacing w:after="0" w:line="240" w:lineRule="auto"/>
        <w:ind w:left="0" w:right="0" w:firstLine="709"/>
        <w:contextualSpacing/>
        <w:rPr>
          <w:color w:val="auto"/>
        </w:rPr>
      </w:pPr>
      <w:r w:rsidRPr="0092627F">
        <w:rPr>
          <w:color w:val="auto"/>
        </w:rPr>
        <w:t xml:space="preserve">соблюдать настоящие Правила и контролировать выполнение их слушателями. </w:t>
      </w:r>
    </w:p>
    <w:p w14:paraId="7780E1E0" w14:textId="77777777" w:rsidR="00CF4FC8" w:rsidRPr="00BE787D" w:rsidRDefault="00CF4FC8" w:rsidP="00CF4FC8">
      <w:pPr>
        <w:spacing w:after="0" w:line="240" w:lineRule="auto"/>
        <w:ind w:left="0" w:right="0" w:firstLine="709"/>
        <w:contextualSpacing/>
        <w:rPr>
          <w:b/>
          <w:color w:val="auto"/>
        </w:rPr>
      </w:pPr>
      <w:r w:rsidRPr="00BE787D">
        <w:rPr>
          <w:b/>
          <w:color w:val="auto"/>
        </w:rPr>
        <w:t>5.4.</w:t>
      </w:r>
      <w:r w:rsidRPr="0092627F">
        <w:rPr>
          <w:color w:val="auto"/>
        </w:rPr>
        <w:t xml:space="preserve"> </w:t>
      </w:r>
      <w:r w:rsidRPr="00BE787D">
        <w:rPr>
          <w:b/>
          <w:color w:val="auto"/>
        </w:rPr>
        <w:t xml:space="preserve">Права и обязанности слушателей, обучающихся по образовательным программам по дополнительному образованию в Библиотеки </w:t>
      </w:r>
    </w:p>
    <w:p w14:paraId="26663926" w14:textId="77777777" w:rsidR="00CF4FC8" w:rsidRDefault="00CF4FC8" w:rsidP="00CF4FC8">
      <w:pPr>
        <w:spacing w:after="0" w:line="240" w:lineRule="auto"/>
        <w:ind w:left="0" w:right="0" w:firstLine="709"/>
        <w:contextualSpacing/>
      </w:pPr>
      <w:r>
        <w:rPr>
          <w:color w:val="auto"/>
        </w:rPr>
        <w:t>5.4. 1.</w:t>
      </w:r>
      <w:r w:rsidRPr="0092627F">
        <w:rPr>
          <w:color w:val="auto"/>
        </w:rPr>
        <w:t xml:space="preserve"> Слушатели имеют </w:t>
      </w:r>
      <w:r>
        <w:t xml:space="preserve">право: </w:t>
      </w:r>
    </w:p>
    <w:p w14:paraId="3AAB3A80" w14:textId="77777777" w:rsidR="00CF4FC8" w:rsidRDefault="00CF4FC8" w:rsidP="00CF4FC8">
      <w:pPr>
        <w:numPr>
          <w:ilvl w:val="0"/>
          <w:numId w:val="1"/>
        </w:numPr>
        <w:spacing w:after="0" w:line="240" w:lineRule="auto"/>
        <w:ind w:left="0" w:right="0" w:firstLine="709"/>
        <w:contextualSpacing/>
      </w:pPr>
      <w:r>
        <w:t xml:space="preserve">знакомиться с содержанием образовательных программ по дополнительному образованию; </w:t>
      </w:r>
    </w:p>
    <w:p w14:paraId="55F01638" w14:textId="77777777" w:rsidR="00CF4FC8" w:rsidRDefault="00CF4FC8" w:rsidP="00CF4FC8">
      <w:pPr>
        <w:numPr>
          <w:ilvl w:val="0"/>
          <w:numId w:val="1"/>
        </w:numPr>
        <w:spacing w:after="0" w:line="240" w:lineRule="auto"/>
        <w:ind w:left="0" w:right="0" w:firstLine="709"/>
        <w:contextualSpacing/>
      </w:pPr>
      <w:r>
        <w:t xml:space="preserve">свободно пользоваться выделенным для занятий компьютером вовремя, установленное расписанием занятий и консультаций; </w:t>
      </w:r>
    </w:p>
    <w:p w14:paraId="76913463" w14:textId="77777777" w:rsidR="00CF4FC8" w:rsidRDefault="00CF4FC8" w:rsidP="00CF4FC8">
      <w:pPr>
        <w:numPr>
          <w:ilvl w:val="0"/>
          <w:numId w:val="1"/>
        </w:numPr>
        <w:spacing w:after="0" w:line="240" w:lineRule="auto"/>
        <w:ind w:left="0" w:right="0" w:firstLine="709"/>
        <w:contextualSpacing/>
      </w:pPr>
      <w:r>
        <w:t xml:space="preserve">во время занятий пользоваться учебной и методической литературой, информационными материалами, в том числе сетью Интернет; </w:t>
      </w:r>
    </w:p>
    <w:p w14:paraId="3B93B632" w14:textId="77777777" w:rsidR="00CF4FC8" w:rsidRDefault="00CF4FC8" w:rsidP="00CF4FC8">
      <w:pPr>
        <w:numPr>
          <w:ilvl w:val="0"/>
          <w:numId w:val="1"/>
        </w:numPr>
        <w:spacing w:after="0" w:line="240" w:lineRule="auto"/>
        <w:ind w:left="0" w:right="0" w:firstLine="709"/>
        <w:contextualSpacing/>
      </w:pPr>
      <w:r>
        <w:t xml:space="preserve">вносить предложения, направленные на улучшение работы по реализации образовательных программ по дополнительному образованию в Библиотеке; </w:t>
      </w:r>
    </w:p>
    <w:p w14:paraId="2CC17C4C" w14:textId="77777777" w:rsidR="00CF4FC8" w:rsidRPr="0092627F" w:rsidRDefault="00CF4FC8" w:rsidP="00CF4FC8">
      <w:pPr>
        <w:numPr>
          <w:ilvl w:val="0"/>
          <w:numId w:val="1"/>
        </w:numPr>
        <w:spacing w:after="0" w:line="240" w:lineRule="auto"/>
        <w:ind w:left="0" w:right="0" w:firstLine="709"/>
        <w:contextualSpacing/>
        <w:rPr>
          <w:color w:val="FF0000"/>
        </w:rPr>
      </w:pPr>
      <w:r>
        <w:t xml:space="preserve">получить документ об освоении образовательной программы по дополнительному образованию установленного образца, заверенный печатью Библиотеки, </w:t>
      </w:r>
    </w:p>
    <w:p w14:paraId="15CA4B2D" w14:textId="77777777" w:rsidR="00CF4FC8" w:rsidRDefault="00CF4FC8" w:rsidP="00CF4FC8">
      <w:pPr>
        <w:ind w:left="0" w:right="54" w:firstLine="709"/>
      </w:pPr>
    </w:p>
    <w:p w14:paraId="0CB2AF7A" w14:textId="77777777" w:rsidR="00CF4FC8" w:rsidRDefault="00CF4FC8" w:rsidP="00CF4FC8">
      <w:pPr>
        <w:ind w:left="0" w:right="54" w:firstLine="709"/>
      </w:pPr>
      <w:r>
        <w:t xml:space="preserve">5.4. 2. Слушатели обязаны: </w:t>
      </w:r>
    </w:p>
    <w:p w14:paraId="3E02A2A7" w14:textId="77777777" w:rsidR="00CF4FC8" w:rsidRDefault="00CF4FC8" w:rsidP="00CF4FC8">
      <w:pPr>
        <w:numPr>
          <w:ilvl w:val="0"/>
          <w:numId w:val="1"/>
        </w:numPr>
        <w:spacing w:after="5" w:line="269" w:lineRule="auto"/>
        <w:ind w:right="54"/>
      </w:pPr>
      <w:r>
        <w:t xml:space="preserve">полностью </w:t>
      </w:r>
      <w:r>
        <w:tab/>
        <w:t xml:space="preserve">выполнять </w:t>
      </w:r>
      <w:r>
        <w:tab/>
        <w:t xml:space="preserve">учебный </w:t>
      </w:r>
      <w:r>
        <w:tab/>
        <w:t xml:space="preserve">план </w:t>
      </w:r>
      <w:r>
        <w:tab/>
        <w:t xml:space="preserve">образовательной </w:t>
      </w:r>
      <w:r>
        <w:tab/>
        <w:t xml:space="preserve">программы по дополнительному образованию в соответствии с расписанием; </w:t>
      </w:r>
    </w:p>
    <w:p w14:paraId="0626B784" w14:textId="77777777" w:rsidR="00CF4FC8" w:rsidRDefault="00CF4FC8" w:rsidP="00CF4FC8">
      <w:pPr>
        <w:numPr>
          <w:ilvl w:val="0"/>
          <w:numId w:val="1"/>
        </w:numPr>
        <w:ind w:right="54"/>
      </w:pPr>
      <w:r>
        <w:t xml:space="preserve">посещать учебные занятия в соответствии с учебным расписанием, выполнять в установленные сроки все виды заданий, предусмотренные соответствующими учебными планами образовательной программы по дополнительному образованию; </w:t>
      </w:r>
    </w:p>
    <w:p w14:paraId="165AE413" w14:textId="77777777" w:rsidR="00CF4FC8" w:rsidRDefault="00CF4FC8" w:rsidP="00CF4FC8">
      <w:pPr>
        <w:numPr>
          <w:ilvl w:val="0"/>
          <w:numId w:val="1"/>
        </w:numPr>
        <w:ind w:right="54"/>
      </w:pPr>
      <w:r>
        <w:t xml:space="preserve">бережно относиться к помещениям, оборудованию, учебным пособиям, книгам и другому имуществу Библиотеки, не допускать их порчи, повреждения или утраты, поддерживать в помещениях чистоту и порядок; </w:t>
      </w:r>
    </w:p>
    <w:p w14:paraId="37EC6B52" w14:textId="77777777" w:rsidR="00CF4FC8" w:rsidRDefault="00CF4FC8" w:rsidP="00CF4FC8">
      <w:pPr>
        <w:numPr>
          <w:ilvl w:val="0"/>
          <w:numId w:val="1"/>
        </w:numPr>
        <w:spacing w:after="0" w:line="240" w:lineRule="auto"/>
        <w:ind w:left="0" w:right="0" w:firstLine="709"/>
        <w:contextualSpacing/>
      </w:pPr>
      <w:r>
        <w:t xml:space="preserve">соблюдать установленный общественный порядок, общепринятые нормы, не допускать действий, мешающих осуществлению образовательной деятельности; </w:t>
      </w:r>
    </w:p>
    <w:p w14:paraId="03DDE808" w14:textId="77777777" w:rsidR="00CF4FC8" w:rsidRDefault="00CF4FC8" w:rsidP="00CF4FC8">
      <w:pPr>
        <w:numPr>
          <w:ilvl w:val="0"/>
          <w:numId w:val="1"/>
        </w:numPr>
        <w:spacing w:after="0" w:line="240" w:lineRule="auto"/>
        <w:ind w:left="0" w:right="0" w:firstLine="709"/>
        <w:contextualSpacing/>
      </w:pPr>
      <w:r>
        <w:t xml:space="preserve">незамедлительно выполнять правомерные требования работников Школы, других структурных подразделений Библиотеки, наделенных соответствующими полномочиями, по прекращению нарушений установленных Правил и порядка; </w:t>
      </w:r>
    </w:p>
    <w:p w14:paraId="731B3A11" w14:textId="77777777" w:rsidR="00CF4FC8" w:rsidRDefault="00CF4FC8" w:rsidP="00CF4FC8">
      <w:pPr>
        <w:numPr>
          <w:ilvl w:val="0"/>
          <w:numId w:val="1"/>
        </w:numPr>
        <w:spacing w:after="0" w:line="240" w:lineRule="auto"/>
        <w:ind w:left="0" w:right="0" w:firstLine="709"/>
        <w:contextualSpacing/>
      </w:pPr>
      <w:r>
        <w:t>неукоснительно выполнять требования правил охраны труда, противопожарной безопасности, производственной санитарии и гигиены;</w:t>
      </w:r>
    </w:p>
    <w:p w14:paraId="768FA318" w14:textId="77777777" w:rsidR="00CF4FC8" w:rsidRDefault="00CF4FC8" w:rsidP="00CF4FC8">
      <w:pPr>
        <w:spacing w:after="0" w:line="240" w:lineRule="auto"/>
        <w:ind w:left="709" w:right="0" w:firstLine="0"/>
        <w:contextualSpacing/>
      </w:pPr>
      <w:r>
        <w:lastRenderedPageBreak/>
        <w:t xml:space="preserve"> – соблюдать нравственные и этические правила и нормы. </w:t>
      </w:r>
    </w:p>
    <w:p w14:paraId="7F70D8E9" w14:textId="77777777" w:rsidR="00CF4FC8" w:rsidRPr="005F2756" w:rsidRDefault="00CF4FC8" w:rsidP="00CF4FC8">
      <w:pPr>
        <w:pStyle w:val="c4"/>
        <w:shd w:val="clear" w:color="auto" w:fill="FFFFFF"/>
        <w:spacing w:before="0" w:beforeAutospacing="0" w:after="0" w:afterAutospacing="0"/>
        <w:jc w:val="center"/>
        <w:rPr>
          <w:b/>
          <w:sz w:val="26"/>
          <w:szCs w:val="26"/>
        </w:rPr>
      </w:pPr>
      <w:r>
        <w:rPr>
          <w:rStyle w:val="c0"/>
          <w:b/>
        </w:rPr>
        <w:t>5.5.</w:t>
      </w:r>
      <w:r w:rsidRPr="005F2756">
        <w:rPr>
          <w:rStyle w:val="c0"/>
          <w:b/>
        </w:rPr>
        <w:t xml:space="preserve"> Требования к организации питания и питьевому режиму</w:t>
      </w:r>
    </w:p>
    <w:p w14:paraId="273E52F7" w14:textId="77777777" w:rsidR="00CF4FC8" w:rsidRDefault="00CF4FC8" w:rsidP="00CF4FC8">
      <w:pPr>
        <w:pStyle w:val="c2"/>
        <w:shd w:val="clear" w:color="auto" w:fill="FFFFFF"/>
        <w:spacing w:before="0" w:beforeAutospacing="0" w:after="0" w:afterAutospacing="0"/>
        <w:ind w:firstLine="540"/>
        <w:jc w:val="both"/>
        <w:rPr>
          <w:rStyle w:val="c0"/>
        </w:rPr>
      </w:pPr>
      <w:r>
        <w:rPr>
          <w:rStyle w:val="c0"/>
        </w:rPr>
        <w:t>5.5</w:t>
      </w:r>
      <w:r w:rsidRPr="009E0DD7">
        <w:rPr>
          <w:rStyle w:val="c0"/>
        </w:rPr>
        <w:t xml:space="preserve">.1. При организации обучения слушателей сотрудники Школы руководствуются санитарно-эпидемиологическими требованиями. </w:t>
      </w:r>
    </w:p>
    <w:p w14:paraId="1D018C00" w14:textId="77777777" w:rsidR="00CF4FC8" w:rsidRPr="003D1EB2" w:rsidRDefault="00CF4FC8" w:rsidP="00CF4FC8">
      <w:pPr>
        <w:pStyle w:val="c2"/>
        <w:shd w:val="clear" w:color="auto" w:fill="FFFFFF"/>
        <w:spacing w:before="0" w:beforeAutospacing="0" w:after="0" w:afterAutospacing="0"/>
        <w:ind w:firstLine="540"/>
        <w:jc w:val="both"/>
        <w:rPr>
          <w:sz w:val="26"/>
          <w:szCs w:val="26"/>
        </w:rPr>
      </w:pPr>
      <w:r>
        <w:rPr>
          <w:rStyle w:val="c0"/>
        </w:rPr>
        <w:t>5.5</w:t>
      </w:r>
      <w:r w:rsidRPr="003D1EB2">
        <w:rPr>
          <w:rStyle w:val="c0"/>
        </w:rPr>
        <w:t>.2. Заместитель по хозяйственной работе Библиотеки является ответственным лицом за организацию и полноту выполнения настоящих санитарных правил в Школе, в том числе обеспечивает:</w:t>
      </w:r>
    </w:p>
    <w:p w14:paraId="5F648D4D" w14:textId="77777777" w:rsidR="00CF4FC8" w:rsidRPr="003D1EB2" w:rsidRDefault="00CF4FC8" w:rsidP="00CF4FC8">
      <w:pPr>
        <w:pStyle w:val="c2"/>
        <w:shd w:val="clear" w:color="auto" w:fill="FFFFFF"/>
        <w:spacing w:before="0" w:beforeAutospacing="0" w:after="0" w:afterAutospacing="0"/>
        <w:ind w:firstLine="540"/>
        <w:jc w:val="both"/>
        <w:rPr>
          <w:sz w:val="26"/>
          <w:szCs w:val="26"/>
        </w:rPr>
      </w:pPr>
      <w:r w:rsidRPr="003D1EB2">
        <w:rPr>
          <w:rStyle w:val="c0"/>
        </w:rPr>
        <w:t xml:space="preserve">- наличие в Школе дезинфицирующих и моющих средств и необходимого оборудования </w:t>
      </w:r>
    </w:p>
    <w:p w14:paraId="2F8DB0BE" w14:textId="77777777" w:rsidR="00CF4FC8" w:rsidRPr="003D1EB2" w:rsidRDefault="00CF4FC8" w:rsidP="00CF4FC8">
      <w:pPr>
        <w:pStyle w:val="c2"/>
        <w:shd w:val="clear" w:color="auto" w:fill="FFFFFF"/>
        <w:spacing w:before="0" w:beforeAutospacing="0" w:after="0" w:afterAutospacing="0"/>
        <w:ind w:firstLine="540"/>
        <w:jc w:val="both"/>
        <w:rPr>
          <w:sz w:val="26"/>
          <w:szCs w:val="26"/>
        </w:rPr>
      </w:pPr>
      <w:r w:rsidRPr="003D1EB2">
        <w:rPr>
          <w:rStyle w:val="c0"/>
        </w:rPr>
        <w:t>- выполнение требований санитарных правил всеми работниками организации дополнительного образования;</w:t>
      </w:r>
    </w:p>
    <w:p w14:paraId="69C246D5" w14:textId="77777777" w:rsidR="00CF4FC8" w:rsidRPr="003D1EB2" w:rsidRDefault="00CF4FC8" w:rsidP="00CF4FC8">
      <w:pPr>
        <w:pStyle w:val="c2"/>
        <w:shd w:val="clear" w:color="auto" w:fill="FFFFFF"/>
        <w:spacing w:before="0" w:beforeAutospacing="0" w:after="0" w:afterAutospacing="0"/>
        <w:ind w:firstLine="540"/>
        <w:jc w:val="both"/>
        <w:rPr>
          <w:sz w:val="26"/>
          <w:szCs w:val="26"/>
        </w:rPr>
      </w:pPr>
      <w:r w:rsidRPr="003D1EB2">
        <w:rPr>
          <w:rStyle w:val="c0"/>
        </w:rPr>
        <w:t>- необходимые условия для соблюдения санитарных правил;</w:t>
      </w:r>
    </w:p>
    <w:p w14:paraId="5D24431A" w14:textId="77777777" w:rsidR="00CF4FC8" w:rsidRPr="003D1EB2" w:rsidRDefault="00CF4FC8" w:rsidP="00CF4FC8">
      <w:pPr>
        <w:pStyle w:val="c2"/>
        <w:shd w:val="clear" w:color="auto" w:fill="FFFFFF"/>
        <w:spacing w:before="0" w:beforeAutospacing="0" w:after="0" w:afterAutospacing="0"/>
        <w:ind w:firstLine="540"/>
        <w:jc w:val="both"/>
        <w:rPr>
          <w:sz w:val="26"/>
          <w:szCs w:val="26"/>
        </w:rPr>
      </w:pPr>
      <w:r w:rsidRPr="003D1EB2">
        <w:rPr>
          <w:rStyle w:val="c0"/>
        </w:rPr>
        <w:t>- организацию мероприятий по дезинфекции, дезинсекции и дератизации.</w:t>
      </w:r>
    </w:p>
    <w:p w14:paraId="532F2199" w14:textId="77777777" w:rsidR="00CF4FC8" w:rsidRPr="003D1EB2" w:rsidRDefault="00CF4FC8" w:rsidP="00CF4FC8">
      <w:pPr>
        <w:pStyle w:val="c2"/>
        <w:shd w:val="clear" w:color="auto" w:fill="FFFFFF"/>
        <w:spacing w:before="0" w:beforeAutospacing="0" w:after="0" w:afterAutospacing="0"/>
        <w:ind w:firstLine="540"/>
        <w:jc w:val="both"/>
        <w:rPr>
          <w:sz w:val="26"/>
          <w:szCs w:val="26"/>
        </w:rPr>
      </w:pPr>
      <w:r>
        <w:rPr>
          <w:rStyle w:val="c0"/>
        </w:rPr>
        <w:t>5.5</w:t>
      </w:r>
      <w:r w:rsidRPr="003D1EB2">
        <w:rPr>
          <w:rStyle w:val="c0"/>
        </w:rPr>
        <w:t>.3. Заместитель директора- руководитель является ответственным лицом за прием на работу лиц, имеющих допуск по состоянию здоровья, прошедших профессиональную гигиеническую подготовку и аттестацию; наличие медицинских книжек на каждого работника Школы и своевременное прохождение ими периодических медицинских обследований, профессиональной гигиенической подготовки.</w:t>
      </w:r>
    </w:p>
    <w:p w14:paraId="5228CCAA" w14:textId="77777777" w:rsidR="00CF4FC8" w:rsidRPr="009E0DD7" w:rsidRDefault="00CF4FC8" w:rsidP="00CF4FC8">
      <w:pPr>
        <w:pStyle w:val="c2"/>
        <w:shd w:val="clear" w:color="auto" w:fill="FFFFFF"/>
        <w:spacing w:before="0" w:beforeAutospacing="0" w:after="0" w:afterAutospacing="0"/>
        <w:ind w:firstLine="540"/>
        <w:jc w:val="both"/>
        <w:rPr>
          <w:sz w:val="26"/>
          <w:szCs w:val="26"/>
        </w:rPr>
      </w:pPr>
      <w:r>
        <w:rPr>
          <w:rStyle w:val="c0"/>
        </w:rPr>
        <w:t>5.5.4.</w:t>
      </w:r>
      <w:r w:rsidRPr="009E0DD7">
        <w:rPr>
          <w:rStyle w:val="c0"/>
        </w:rPr>
        <w:t xml:space="preserve"> В Школе организуется питьевой режим с использованием установок с дозированным розливом питьевой воды, расфасованной в емкости: предусматривается замена емкости по мере необходимости, но не реже чем это предусматривается установленным изготовителем сроком хранения вскрытой емкости с водой. Обязательно наличие одноразовых стаканчиков для воды.</w:t>
      </w:r>
    </w:p>
    <w:p w14:paraId="024066AF" w14:textId="77777777" w:rsidR="00CF4FC8" w:rsidRPr="009E0DD7" w:rsidRDefault="00CF4FC8" w:rsidP="00CF4FC8">
      <w:pPr>
        <w:pStyle w:val="c4"/>
        <w:shd w:val="clear" w:color="auto" w:fill="FFFFFF"/>
        <w:spacing w:before="0" w:beforeAutospacing="0" w:after="0" w:afterAutospacing="0"/>
        <w:jc w:val="center"/>
        <w:rPr>
          <w:b/>
          <w:sz w:val="26"/>
          <w:szCs w:val="26"/>
        </w:rPr>
      </w:pPr>
      <w:r>
        <w:rPr>
          <w:rStyle w:val="c0"/>
          <w:b/>
        </w:rPr>
        <w:t>5.6</w:t>
      </w:r>
      <w:r w:rsidRPr="009E0DD7">
        <w:rPr>
          <w:rStyle w:val="c0"/>
          <w:b/>
        </w:rPr>
        <w:t>. Требования к санитарному состоянию и содержанию</w:t>
      </w:r>
    </w:p>
    <w:p w14:paraId="7BB001A4" w14:textId="77777777" w:rsidR="00CF4FC8" w:rsidRPr="009E0DD7" w:rsidRDefault="00CF4FC8" w:rsidP="00CF4FC8">
      <w:pPr>
        <w:pStyle w:val="c4"/>
        <w:shd w:val="clear" w:color="auto" w:fill="FFFFFF"/>
        <w:spacing w:before="0" w:beforeAutospacing="0" w:after="0" w:afterAutospacing="0"/>
        <w:jc w:val="center"/>
        <w:rPr>
          <w:b/>
          <w:sz w:val="26"/>
          <w:szCs w:val="26"/>
        </w:rPr>
      </w:pPr>
      <w:r w:rsidRPr="009E0DD7">
        <w:rPr>
          <w:rStyle w:val="c0"/>
          <w:b/>
        </w:rPr>
        <w:t>территории и помещений</w:t>
      </w:r>
    </w:p>
    <w:p w14:paraId="2A3BE805" w14:textId="77777777" w:rsidR="00CF4FC8" w:rsidRPr="009E0DD7" w:rsidRDefault="00CF4FC8" w:rsidP="00CF4FC8">
      <w:pPr>
        <w:pStyle w:val="c2"/>
        <w:shd w:val="clear" w:color="auto" w:fill="FFFFFF"/>
        <w:spacing w:before="0" w:beforeAutospacing="0" w:after="0" w:afterAutospacing="0"/>
        <w:ind w:firstLine="540"/>
        <w:jc w:val="both"/>
        <w:rPr>
          <w:rStyle w:val="c0"/>
        </w:rPr>
      </w:pPr>
      <w:r>
        <w:rPr>
          <w:rStyle w:val="c0"/>
        </w:rPr>
        <w:t>5.6.1</w:t>
      </w:r>
      <w:r w:rsidRPr="009E0DD7">
        <w:rPr>
          <w:rStyle w:val="c0"/>
        </w:rPr>
        <w:t xml:space="preserve">. Территория Библиотеки должна содержаться в чистоте. Уборка территории проводится ежедневно. Твердые бытовые отходы и другой мусор убираются в мусоросборники. </w:t>
      </w:r>
    </w:p>
    <w:p w14:paraId="5740C089" w14:textId="77777777" w:rsidR="00CF4FC8" w:rsidRPr="009E0DD7" w:rsidRDefault="00CF4FC8" w:rsidP="00CF4FC8">
      <w:pPr>
        <w:pStyle w:val="c2"/>
        <w:shd w:val="clear" w:color="auto" w:fill="FFFFFF"/>
        <w:spacing w:before="0" w:beforeAutospacing="0" w:after="0" w:afterAutospacing="0"/>
        <w:ind w:firstLine="540"/>
        <w:jc w:val="both"/>
        <w:rPr>
          <w:sz w:val="26"/>
          <w:szCs w:val="26"/>
        </w:rPr>
      </w:pPr>
      <w:r>
        <w:rPr>
          <w:rStyle w:val="c0"/>
        </w:rPr>
        <w:t>5.6.</w:t>
      </w:r>
      <w:r w:rsidRPr="009E0DD7">
        <w:rPr>
          <w:rStyle w:val="c0"/>
        </w:rPr>
        <w:t>2. Помещение по окончании занятий ежедневно убираются влажным способом с применением моющих средств. При наличии двух смен влажная уборка всех помещений проводится и между сменами.</w:t>
      </w:r>
    </w:p>
    <w:p w14:paraId="6A2734DD" w14:textId="77777777" w:rsidR="00CF4FC8" w:rsidRPr="009E0DD7" w:rsidRDefault="00CF4FC8" w:rsidP="00CF4FC8">
      <w:pPr>
        <w:pStyle w:val="c2"/>
        <w:shd w:val="clear" w:color="auto" w:fill="FFFFFF"/>
        <w:spacing w:before="0" w:beforeAutospacing="0" w:after="0" w:afterAutospacing="0"/>
        <w:ind w:firstLine="540"/>
        <w:jc w:val="both"/>
        <w:rPr>
          <w:sz w:val="26"/>
          <w:szCs w:val="26"/>
        </w:rPr>
      </w:pPr>
      <w:r>
        <w:rPr>
          <w:rStyle w:val="c0"/>
        </w:rPr>
        <w:t>5.6.</w:t>
      </w:r>
      <w:r w:rsidRPr="009E0DD7">
        <w:rPr>
          <w:rStyle w:val="c0"/>
        </w:rPr>
        <w:t>3. В местах общего пользования (вестибюле, гардеробных) влажная уборка проводится после каждой смены учебных занятий с использованием моющих средств, в санитарных узлах и душевых - с применением моющих и дезинфицирующих средств.</w:t>
      </w:r>
    </w:p>
    <w:p w14:paraId="7D23EE1B" w14:textId="77777777" w:rsidR="00CF4FC8" w:rsidRPr="009E0DD7" w:rsidRDefault="00CF4FC8" w:rsidP="00CF4FC8">
      <w:pPr>
        <w:pStyle w:val="c2"/>
        <w:shd w:val="clear" w:color="auto" w:fill="FFFFFF"/>
        <w:spacing w:before="0" w:beforeAutospacing="0" w:after="0" w:afterAutospacing="0"/>
        <w:ind w:firstLine="540"/>
        <w:jc w:val="both"/>
        <w:rPr>
          <w:sz w:val="26"/>
          <w:szCs w:val="26"/>
        </w:rPr>
      </w:pPr>
      <w:r w:rsidRPr="009E0DD7">
        <w:rPr>
          <w:rStyle w:val="c0"/>
        </w:rPr>
        <w:t>Окна снаружи и изнутри моются по мере загрязнения, но не реже двух раз в год (весной и осенью).</w:t>
      </w:r>
    </w:p>
    <w:p w14:paraId="66726A42" w14:textId="77777777" w:rsidR="00CF4FC8" w:rsidRPr="009E0DD7" w:rsidRDefault="00CF4FC8" w:rsidP="00CF4FC8">
      <w:pPr>
        <w:pStyle w:val="c2"/>
        <w:shd w:val="clear" w:color="auto" w:fill="FFFFFF"/>
        <w:spacing w:before="0" w:beforeAutospacing="0" w:after="0" w:afterAutospacing="0"/>
        <w:ind w:firstLine="540"/>
        <w:jc w:val="both"/>
        <w:rPr>
          <w:sz w:val="26"/>
          <w:szCs w:val="26"/>
        </w:rPr>
      </w:pPr>
      <w:r>
        <w:rPr>
          <w:rStyle w:val="c0"/>
        </w:rPr>
        <w:t>5.6.4</w:t>
      </w:r>
      <w:r w:rsidRPr="009E0DD7">
        <w:rPr>
          <w:rStyle w:val="c0"/>
        </w:rPr>
        <w:t>. Чистка светильников общего освещения проводится по мере загрязнения, но не реже двух раз в год; своевременно осуществляется замена неисправных источников света.</w:t>
      </w:r>
    </w:p>
    <w:p w14:paraId="4E6347E8" w14:textId="77777777" w:rsidR="00CF4FC8" w:rsidRPr="009E0DD7" w:rsidRDefault="00CF4FC8" w:rsidP="00CF4FC8">
      <w:pPr>
        <w:pStyle w:val="c2"/>
        <w:shd w:val="clear" w:color="auto" w:fill="FFFFFF"/>
        <w:spacing w:before="0" w:beforeAutospacing="0" w:after="0" w:afterAutospacing="0"/>
        <w:ind w:firstLine="540"/>
        <w:jc w:val="both"/>
        <w:rPr>
          <w:rStyle w:val="c0"/>
        </w:rPr>
      </w:pPr>
      <w:r>
        <w:rPr>
          <w:rStyle w:val="c0"/>
        </w:rPr>
        <w:t>5.6</w:t>
      </w:r>
      <w:r w:rsidRPr="009E0DD7">
        <w:rPr>
          <w:rStyle w:val="c0"/>
        </w:rPr>
        <w:t xml:space="preserve">.5. Генеральная уборка всех помещений и оборудования проводится один раз в месяц с применением моющих и дезинфицирующих средств. </w:t>
      </w:r>
    </w:p>
    <w:p w14:paraId="51CA78A1" w14:textId="77777777" w:rsidR="00CF4FC8" w:rsidRPr="009E0DD7" w:rsidRDefault="00CF4FC8" w:rsidP="00CF4FC8">
      <w:pPr>
        <w:pStyle w:val="c2"/>
        <w:shd w:val="clear" w:color="auto" w:fill="FFFFFF"/>
        <w:spacing w:before="0" w:beforeAutospacing="0" w:after="0" w:afterAutospacing="0"/>
        <w:ind w:firstLine="540"/>
        <w:jc w:val="both"/>
        <w:rPr>
          <w:sz w:val="26"/>
          <w:szCs w:val="26"/>
        </w:rPr>
      </w:pPr>
      <w:r>
        <w:rPr>
          <w:rStyle w:val="c0"/>
        </w:rPr>
        <w:t>5.6.</w:t>
      </w:r>
      <w:r w:rsidRPr="009E0DD7">
        <w:rPr>
          <w:rStyle w:val="c0"/>
        </w:rPr>
        <w:t>6. Для уборки помещений используются разрешенные к применению для общественных помещений дезинфицирующие и моющие средства. Дезинфицирующие и моющие средства хранятся в упаковке производителя в местах, недоступных для детей.</w:t>
      </w:r>
    </w:p>
    <w:p w14:paraId="5F82A129" w14:textId="77777777" w:rsidR="00CF4FC8" w:rsidRPr="009E0DD7" w:rsidRDefault="00CF4FC8" w:rsidP="00CF4FC8">
      <w:pPr>
        <w:pStyle w:val="c2"/>
        <w:shd w:val="clear" w:color="auto" w:fill="FFFFFF"/>
        <w:spacing w:before="0" w:beforeAutospacing="0" w:after="0" w:afterAutospacing="0"/>
        <w:ind w:firstLine="540"/>
        <w:jc w:val="both"/>
        <w:rPr>
          <w:sz w:val="26"/>
          <w:szCs w:val="26"/>
        </w:rPr>
      </w:pPr>
      <w:r>
        <w:rPr>
          <w:rStyle w:val="c0"/>
        </w:rPr>
        <w:t>5.6</w:t>
      </w:r>
      <w:r w:rsidRPr="009E0DD7">
        <w:rPr>
          <w:rStyle w:val="c0"/>
        </w:rPr>
        <w:t>.7. Уборочный инвентарь маркируется, в зависимости от назначения помещений и видов уборочных работ, и хранится в помещении для уборочного инвентаря или в специально оборудованном шкафу.</w:t>
      </w:r>
    </w:p>
    <w:p w14:paraId="316D9895" w14:textId="77777777" w:rsidR="00CF4FC8" w:rsidRPr="009E0DD7" w:rsidRDefault="00CF4FC8" w:rsidP="00CF4FC8">
      <w:pPr>
        <w:pStyle w:val="c2"/>
        <w:shd w:val="clear" w:color="auto" w:fill="FFFFFF"/>
        <w:spacing w:before="0" w:beforeAutospacing="0" w:after="0" w:afterAutospacing="0"/>
        <w:ind w:firstLine="540"/>
        <w:jc w:val="both"/>
        <w:rPr>
          <w:sz w:val="26"/>
          <w:szCs w:val="26"/>
        </w:rPr>
      </w:pPr>
      <w:r>
        <w:rPr>
          <w:rStyle w:val="c0"/>
        </w:rPr>
        <w:t>5.6</w:t>
      </w:r>
      <w:r w:rsidRPr="009E0DD7">
        <w:rPr>
          <w:rStyle w:val="c0"/>
        </w:rPr>
        <w:t>.8. По окончании уборки весь уборочный инвентарь промывается с использованием моющих средств, ополаскивается проточной водой и просушивается.</w:t>
      </w:r>
    </w:p>
    <w:p w14:paraId="54835B2D" w14:textId="77777777" w:rsidR="00CF4FC8" w:rsidRPr="009E0DD7" w:rsidRDefault="00CF4FC8" w:rsidP="00CF4FC8">
      <w:pPr>
        <w:pStyle w:val="c2"/>
        <w:shd w:val="clear" w:color="auto" w:fill="FFFFFF"/>
        <w:spacing w:before="0" w:beforeAutospacing="0" w:after="0" w:afterAutospacing="0"/>
        <w:ind w:firstLine="540"/>
        <w:jc w:val="both"/>
        <w:rPr>
          <w:sz w:val="26"/>
          <w:szCs w:val="26"/>
        </w:rPr>
      </w:pPr>
      <w:r>
        <w:rPr>
          <w:rStyle w:val="c0"/>
        </w:rPr>
        <w:t>5.6</w:t>
      </w:r>
      <w:r w:rsidRPr="009E0DD7">
        <w:rPr>
          <w:rStyle w:val="c0"/>
        </w:rPr>
        <w:t xml:space="preserve">.9. Уборочный инвентарь для уборки санитарных узлов (ведра, тазы, швабры, ветошь) маркируется красным цветом, используется строго по назначению и хранится отдельно от другого уборочного инвентаря. </w:t>
      </w:r>
    </w:p>
    <w:p w14:paraId="4E4DBF63" w14:textId="77777777" w:rsidR="00CF4FC8" w:rsidRDefault="00CF4FC8" w:rsidP="00CF4FC8">
      <w:pPr>
        <w:spacing w:after="0" w:line="240" w:lineRule="auto"/>
        <w:ind w:left="0" w:right="0" w:firstLine="709"/>
        <w:contextualSpacing/>
      </w:pPr>
      <w:r>
        <w:rPr>
          <w:b/>
        </w:rPr>
        <w:t xml:space="preserve">5.7. Ответственность за нарушение Правил </w:t>
      </w:r>
    </w:p>
    <w:p w14:paraId="17B42457" w14:textId="77777777" w:rsidR="00CF4FC8" w:rsidRDefault="00CF4FC8" w:rsidP="00CF4FC8">
      <w:pPr>
        <w:pStyle w:val="a3"/>
        <w:numPr>
          <w:ilvl w:val="2"/>
          <w:numId w:val="43"/>
        </w:numPr>
        <w:spacing w:after="0" w:line="240" w:lineRule="auto"/>
        <w:ind w:left="0" w:right="0" w:firstLine="709"/>
      </w:pPr>
      <w:r>
        <w:lastRenderedPageBreak/>
        <w:t xml:space="preserve">За совершение на территории Библиотеки нарушений общественного порядка слушатели могут быть подвергнуты административному взысканию, налагаемому в установленном законодательством порядке, по представлению администрации Библиотеки. </w:t>
      </w:r>
    </w:p>
    <w:p w14:paraId="74E2DC3E" w14:textId="77777777" w:rsidR="00CF4FC8" w:rsidRDefault="00CF4FC8" w:rsidP="00CF4FC8">
      <w:pPr>
        <w:pStyle w:val="a3"/>
        <w:numPr>
          <w:ilvl w:val="2"/>
          <w:numId w:val="43"/>
        </w:numPr>
        <w:spacing w:after="0" w:line="240" w:lineRule="auto"/>
        <w:ind w:left="0" w:right="0" w:firstLine="709"/>
      </w:pPr>
      <w:r>
        <w:t xml:space="preserve">За утрату, уничтожение, повреждение оборудования или другого имущества Библиотеки, нарушение правил его использования, повлекшее вышеуказанные последствия, слушатели могут нести материальную ответственность в порядке, установленном нормами действующего законодательства. </w:t>
      </w:r>
    </w:p>
    <w:p w14:paraId="3E283108" w14:textId="77777777" w:rsidR="00CF4FC8" w:rsidRDefault="00CF4FC8" w:rsidP="00CF4FC8">
      <w:pPr>
        <w:spacing w:after="0" w:line="240" w:lineRule="auto"/>
        <w:ind w:left="0" w:right="0" w:firstLine="709"/>
        <w:contextualSpacing/>
      </w:pPr>
      <w:r>
        <w:rPr>
          <w:b/>
        </w:rPr>
        <w:t xml:space="preserve"> </w:t>
      </w:r>
    </w:p>
    <w:p w14:paraId="26EDD926" w14:textId="77777777" w:rsidR="00CF4FC8" w:rsidRDefault="00CF4FC8" w:rsidP="00CF4FC8">
      <w:pPr>
        <w:spacing w:after="0" w:line="240" w:lineRule="auto"/>
        <w:ind w:left="0" w:right="0" w:firstLine="709"/>
        <w:contextualSpacing/>
      </w:pPr>
      <w:r>
        <w:rPr>
          <w:b/>
        </w:rPr>
        <w:t xml:space="preserve"> </w:t>
      </w:r>
    </w:p>
    <w:p w14:paraId="0DB04719" w14:textId="77777777" w:rsidR="00CF4FC8" w:rsidRDefault="00CF4FC8" w:rsidP="00CF4FC8">
      <w:pPr>
        <w:spacing w:after="0" w:line="240" w:lineRule="auto"/>
        <w:ind w:left="0" w:right="0" w:firstLine="709"/>
        <w:contextualSpacing/>
      </w:pPr>
      <w:r>
        <w:rPr>
          <w:b/>
        </w:rPr>
        <w:t xml:space="preserve"> </w:t>
      </w:r>
    </w:p>
    <w:p w14:paraId="3EA437B7" w14:textId="77777777" w:rsidR="00CF4FC8" w:rsidRPr="008F5166" w:rsidRDefault="00CF4FC8" w:rsidP="00CF4FC8">
      <w:pPr>
        <w:spacing w:after="4" w:line="271" w:lineRule="auto"/>
        <w:ind w:left="212" w:right="0" w:hanging="8"/>
        <w:jc w:val="center"/>
        <w:rPr>
          <w:b/>
          <w:color w:val="auto"/>
        </w:rPr>
      </w:pPr>
      <w:r w:rsidRPr="008F5166">
        <w:rPr>
          <w:b/>
          <w:color w:val="auto"/>
        </w:rPr>
        <w:t>VII. ПОРЯДОК РАЗРАБОТКИ</w:t>
      </w:r>
    </w:p>
    <w:p w14:paraId="3CFA32B6" w14:textId="77777777" w:rsidR="00CF4FC8" w:rsidRPr="008F5166" w:rsidRDefault="00CF4FC8" w:rsidP="00CF4FC8">
      <w:pPr>
        <w:spacing w:after="4" w:line="271" w:lineRule="auto"/>
        <w:ind w:left="171" w:right="0" w:hanging="8"/>
        <w:jc w:val="center"/>
        <w:rPr>
          <w:color w:val="auto"/>
        </w:rPr>
      </w:pPr>
      <w:r w:rsidRPr="008F5166">
        <w:rPr>
          <w:b/>
          <w:color w:val="auto"/>
        </w:rPr>
        <w:t>ДОПОЛНИТЕЛЬНЫХ ОБЩЕОБРАЗОВАТЕЛЬНЫХ ОБЩЕРАЗВИВАЮЩИХ</w:t>
      </w:r>
    </w:p>
    <w:p w14:paraId="657831AD" w14:textId="77777777" w:rsidR="00CF4FC8" w:rsidRPr="008F5166" w:rsidRDefault="00CF4FC8" w:rsidP="00CF4FC8">
      <w:pPr>
        <w:spacing w:after="5" w:line="271" w:lineRule="auto"/>
        <w:ind w:left="441" w:right="494" w:hanging="10"/>
        <w:jc w:val="center"/>
        <w:rPr>
          <w:color w:val="auto"/>
        </w:rPr>
      </w:pPr>
      <w:r w:rsidRPr="008F5166">
        <w:rPr>
          <w:b/>
          <w:color w:val="auto"/>
        </w:rPr>
        <w:t>ПРОГРАММ</w:t>
      </w:r>
    </w:p>
    <w:p w14:paraId="4F16B794" w14:textId="77777777" w:rsidR="00CF4FC8" w:rsidRDefault="00CF4FC8" w:rsidP="00CF4FC8">
      <w:pPr>
        <w:spacing w:after="0" w:line="259" w:lineRule="auto"/>
        <w:ind w:left="0" w:right="2" w:firstLine="0"/>
        <w:jc w:val="center"/>
      </w:pPr>
      <w:r>
        <w:rPr>
          <w:b/>
        </w:rPr>
        <w:t xml:space="preserve"> </w:t>
      </w:r>
    </w:p>
    <w:p w14:paraId="358D7AAA" w14:textId="77777777" w:rsidR="00CF4FC8" w:rsidRDefault="00CF4FC8" w:rsidP="00CF4FC8">
      <w:pPr>
        <w:spacing w:after="0" w:line="240" w:lineRule="auto"/>
        <w:ind w:left="0" w:right="0" w:firstLine="709"/>
        <w:contextualSpacing/>
      </w:pPr>
      <w:r>
        <w:t xml:space="preserve">7.1. Настоящий Порядок устанавливает процедуру разработки, требования к структуре, содержанию и оформлению, а также процедуру утверждения дополнительных общеобразовательных общеразвивающих программ (далее – образовательные программы по дополнительному образованию). </w:t>
      </w:r>
    </w:p>
    <w:p w14:paraId="0FA793B1" w14:textId="77777777" w:rsidR="00CF4FC8" w:rsidRDefault="00CF4FC8" w:rsidP="00CF4FC8">
      <w:pPr>
        <w:spacing w:after="0" w:line="240" w:lineRule="auto"/>
        <w:ind w:left="0" w:right="0" w:firstLine="709"/>
        <w:contextualSpacing/>
      </w:pPr>
      <w:r>
        <w:t xml:space="preserve">7.2. Образовательные программы по дополнительному образованию могут состоять из модулей. Образовательный модуль – относительно самостоятельная часть образовательной программы по дополнительному образованию, охватывающая определенную тему комплексно и позволяющая осваивать ее автономно. Успешное освоение модуля от 16 часов дает право на получение документа об освоении программы установленного Библиотекой образца.  </w:t>
      </w:r>
    </w:p>
    <w:p w14:paraId="2AD9AF2A" w14:textId="77777777" w:rsidR="00CF4FC8" w:rsidRDefault="00CF4FC8" w:rsidP="00CF4FC8">
      <w:pPr>
        <w:spacing w:after="0" w:line="240" w:lineRule="auto"/>
        <w:ind w:left="0" w:right="0" w:firstLine="709"/>
        <w:contextualSpacing/>
      </w:pPr>
      <w:r>
        <w:t xml:space="preserve">7.3. Согласование и утверждение образовательных программ по дополнительному образованию осуществляется на заседании из представителей руководства Библиотеки и сотрудников Школы. Рассмотрение программы на заседании предполагает следующие мероприятия: </w:t>
      </w:r>
    </w:p>
    <w:p w14:paraId="7C21AB22" w14:textId="77777777" w:rsidR="00CF4FC8" w:rsidRDefault="00CF4FC8" w:rsidP="00CF4FC8">
      <w:pPr>
        <w:numPr>
          <w:ilvl w:val="0"/>
          <w:numId w:val="17"/>
        </w:numPr>
        <w:spacing w:after="0" w:line="240" w:lineRule="auto"/>
        <w:ind w:right="0" w:firstLine="709"/>
        <w:contextualSpacing/>
      </w:pPr>
      <w:r>
        <w:t xml:space="preserve">представление программы автором, обоснование ее актуальности; </w:t>
      </w:r>
    </w:p>
    <w:p w14:paraId="32AF1F21" w14:textId="77777777" w:rsidR="00CF4FC8" w:rsidRDefault="00CF4FC8" w:rsidP="00CF4FC8">
      <w:pPr>
        <w:numPr>
          <w:ilvl w:val="0"/>
          <w:numId w:val="17"/>
        </w:numPr>
        <w:spacing w:after="0" w:line="240" w:lineRule="auto"/>
        <w:ind w:right="0" w:firstLine="709"/>
        <w:contextualSpacing/>
      </w:pPr>
      <w:r>
        <w:t xml:space="preserve">обсуждение необходимости внесения программы в план график обучения слушателей. </w:t>
      </w:r>
    </w:p>
    <w:p w14:paraId="0349FE7F" w14:textId="77777777" w:rsidR="00CF4FC8" w:rsidRDefault="00CF4FC8" w:rsidP="00CF4FC8">
      <w:pPr>
        <w:numPr>
          <w:ilvl w:val="0"/>
          <w:numId w:val="17"/>
        </w:numPr>
        <w:spacing w:after="0" w:line="240" w:lineRule="auto"/>
        <w:ind w:right="0" w:firstLine="709"/>
        <w:contextualSpacing/>
      </w:pPr>
      <w:r>
        <w:t xml:space="preserve">при несоответствии образовательной программы по дополнительному образованию установленным требованиям принимается решение о необходимости доработки конкретных пунктов. </w:t>
      </w:r>
    </w:p>
    <w:p w14:paraId="48B508E1" w14:textId="77777777" w:rsidR="00CF4FC8" w:rsidRDefault="00CF4FC8" w:rsidP="00CF4FC8">
      <w:pPr>
        <w:numPr>
          <w:ilvl w:val="0"/>
          <w:numId w:val="17"/>
        </w:numPr>
        <w:spacing w:after="0" w:line="240" w:lineRule="auto"/>
        <w:ind w:right="0" w:firstLine="709"/>
        <w:contextualSpacing/>
      </w:pPr>
      <w:r>
        <w:t xml:space="preserve">на всех образовательных программах по дополнительному образованию указывается дата их согласования и номер протокола; </w:t>
      </w:r>
    </w:p>
    <w:p w14:paraId="6422892A" w14:textId="77777777" w:rsidR="00CF4FC8" w:rsidRDefault="00CF4FC8" w:rsidP="00CF4FC8">
      <w:pPr>
        <w:numPr>
          <w:ilvl w:val="0"/>
          <w:numId w:val="17"/>
        </w:numPr>
        <w:spacing w:after="0" w:line="240" w:lineRule="auto"/>
        <w:ind w:right="0" w:firstLine="709"/>
        <w:contextualSpacing/>
      </w:pPr>
      <w:r>
        <w:t xml:space="preserve">принятые образовательные программы по дополнительному образованию утверждаются приказом директора Библиотеки и реализуются. </w:t>
      </w:r>
    </w:p>
    <w:p w14:paraId="1BF4F08B" w14:textId="77777777" w:rsidR="00CF4FC8" w:rsidRDefault="00CF4FC8" w:rsidP="00CF4FC8">
      <w:pPr>
        <w:numPr>
          <w:ilvl w:val="1"/>
          <w:numId w:val="19"/>
        </w:numPr>
        <w:spacing w:after="0" w:line="240" w:lineRule="auto"/>
        <w:ind w:left="0" w:right="0" w:firstLine="709"/>
        <w:contextualSpacing/>
      </w:pPr>
      <w:r>
        <w:t xml:space="preserve">Образовательные программы по дополнительному образованию, утвержденные приказом директора, хранятся, согласно номенклатуре дел, у руководителя Школы до замены новыми. </w:t>
      </w:r>
    </w:p>
    <w:p w14:paraId="1EBCC7A2" w14:textId="77777777" w:rsidR="00CF4FC8" w:rsidRDefault="00CF4FC8" w:rsidP="00CF4FC8">
      <w:pPr>
        <w:numPr>
          <w:ilvl w:val="1"/>
          <w:numId w:val="19"/>
        </w:numPr>
        <w:spacing w:after="0" w:line="240" w:lineRule="auto"/>
        <w:ind w:left="0" w:right="0" w:firstLine="709"/>
        <w:contextualSpacing/>
      </w:pPr>
      <w:r>
        <w:t xml:space="preserve">Структура образовательной программы по дополнительному образованию должна содержать: </w:t>
      </w:r>
    </w:p>
    <w:p w14:paraId="4B436219" w14:textId="77777777" w:rsidR="00CF4FC8" w:rsidRDefault="00CF4FC8" w:rsidP="00CF4FC8">
      <w:pPr>
        <w:numPr>
          <w:ilvl w:val="0"/>
          <w:numId w:val="17"/>
        </w:numPr>
        <w:spacing w:after="0" w:line="240" w:lineRule="auto"/>
        <w:ind w:right="0" w:firstLine="709"/>
        <w:contextualSpacing/>
      </w:pPr>
      <w:r>
        <w:t xml:space="preserve">титульный лист; </w:t>
      </w:r>
    </w:p>
    <w:p w14:paraId="73174786" w14:textId="77777777" w:rsidR="00CF4FC8" w:rsidRDefault="00CF4FC8" w:rsidP="00CF4FC8">
      <w:pPr>
        <w:numPr>
          <w:ilvl w:val="0"/>
          <w:numId w:val="17"/>
        </w:numPr>
        <w:spacing w:after="0" w:line="240" w:lineRule="auto"/>
        <w:ind w:right="0" w:firstLine="709"/>
        <w:contextualSpacing/>
      </w:pPr>
      <w:r>
        <w:t xml:space="preserve">содержание программы; </w:t>
      </w:r>
    </w:p>
    <w:p w14:paraId="5F1FD5D7" w14:textId="77777777" w:rsidR="00CF4FC8" w:rsidRDefault="00CF4FC8" w:rsidP="00CF4FC8">
      <w:pPr>
        <w:numPr>
          <w:ilvl w:val="0"/>
          <w:numId w:val="17"/>
        </w:numPr>
        <w:spacing w:after="0" w:line="240" w:lineRule="auto"/>
        <w:ind w:right="0" w:firstLine="709"/>
        <w:contextualSpacing/>
      </w:pPr>
      <w:r>
        <w:t xml:space="preserve">пояснительную записку; </w:t>
      </w:r>
    </w:p>
    <w:p w14:paraId="635B842D" w14:textId="77777777" w:rsidR="00CF4FC8" w:rsidRDefault="00CF4FC8" w:rsidP="00CF4FC8">
      <w:pPr>
        <w:numPr>
          <w:ilvl w:val="0"/>
          <w:numId w:val="17"/>
        </w:numPr>
        <w:spacing w:after="0" w:line="240" w:lineRule="auto"/>
        <w:ind w:right="0" w:firstLine="709"/>
        <w:contextualSpacing/>
      </w:pPr>
      <w:r>
        <w:t xml:space="preserve">учебный план; </w:t>
      </w:r>
    </w:p>
    <w:p w14:paraId="48EAA1D7" w14:textId="77777777" w:rsidR="00CF4FC8" w:rsidRDefault="00CF4FC8" w:rsidP="00CF4FC8">
      <w:pPr>
        <w:numPr>
          <w:ilvl w:val="0"/>
          <w:numId w:val="17"/>
        </w:numPr>
        <w:spacing w:after="0" w:line="240" w:lineRule="auto"/>
        <w:ind w:right="0" w:firstLine="709"/>
        <w:contextualSpacing/>
      </w:pPr>
      <w:r>
        <w:t xml:space="preserve">календарный учебный график; </w:t>
      </w:r>
    </w:p>
    <w:p w14:paraId="6C4F99BB" w14:textId="77777777" w:rsidR="00CF4FC8" w:rsidRDefault="00CF4FC8" w:rsidP="00CF4FC8">
      <w:pPr>
        <w:numPr>
          <w:ilvl w:val="0"/>
          <w:numId w:val="17"/>
        </w:numPr>
        <w:spacing w:after="0" w:line="240" w:lineRule="auto"/>
        <w:ind w:right="0" w:firstLine="709"/>
        <w:contextualSpacing/>
      </w:pPr>
      <w:r>
        <w:t xml:space="preserve">рабочие программы каждого модуля программы; </w:t>
      </w:r>
    </w:p>
    <w:p w14:paraId="44C998F7" w14:textId="77777777" w:rsidR="00CF4FC8" w:rsidRDefault="00CF4FC8" w:rsidP="00CF4FC8">
      <w:pPr>
        <w:numPr>
          <w:ilvl w:val="0"/>
          <w:numId w:val="17"/>
        </w:numPr>
        <w:spacing w:after="0" w:line="240" w:lineRule="auto"/>
        <w:ind w:right="0" w:firstLine="709"/>
        <w:contextualSpacing/>
      </w:pPr>
      <w:r>
        <w:lastRenderedPageBreak/>
        <w:t xml:space="preserve">организационно-педагогические условия реализации программы; – оценочные листы для промежуточной аттестации; – оценочные листы для итоговой аттестации.  </w:t>
      </w:r>
    </w:p>
    <w:p w14:paraId="04FE034A" w14:textId="77777777" w:rsidR="00CF4FC8" w:rsidRDefault="00CF4FC8" w:rsidP="00CF4FC8">
      <w:pPr>
        <w:spacing w:after="0" w:line="259" w:lineRule="auto"/>
        <w:ind w:left="991" w:right="0" w:firstLine="0"/>
        <w:jc w:val="center"/>
      </w:pPr>
    </w:p>
    <w:p w14:paraId="1FD0F345" w14:textId="77777777" w:rsidR="00CF4FC8" w:rsidRDefault="00CF4FC8" w:rsidP="00CF4FC8">
      <w:pPr>
        <w:spacing w:after="5" w:line="271" w:lineRule="auto"/>
        <w:ind w:left="441" w:right="497" w:hanging="10"/>
        <w:jc w:val="center"/>
      </w:pPr>
      <w:r>
        <w:rPr>
          <w:b/>
        </w:rPr>
        <w:t xml:space="preserve">VIII. ПОРЯДОК СОСТАВЛЕНИЯ ОТЧЕТА ПО ИТОГАМ ОБУЧЕНИЯ </w:t>
      </w:r>
    </w:p>
    <w:p w14:paraId="2E115930" w14:textId="77777777" w:rsidR="00CF4FC8" w:rsidRDefault="00CF4FC8" w:rsidP="00CF4FC8">
      <w:pPr>
        <w:spacing w:after="5" w:line="271" w:lineRule="auto"/>
        <w:ind w:left="441" w:right="496" w:hanging="10"/>
        <w:jc w:val="center"/>
        <w:rPr>
          <w:b/>
        </w:rPr>
      </w:pPr>
      <w:r>
        <w:rPr>
          <w:b/>
        </w:rPr>
        <w:t xml:space="preserve">СЛУШАТЕЛЕЙ ПО </w:t>
      </w:r>
    </w:p>
    <w:p w14:paraId="6A9745F9" w14:textId="77777777" w:rsidR="00CF4FC8" w:rsidRDefault="00CF4FC8" w:rsidP="00CF4FC8">
      <w:pPr>
        <w:spacing w:after="5" w:line="271" w:lineRule="auto"/>
        <w:ind w:left="441" w:right="497" w:hanging="10"/>
        <w:jc w:val="center"/>
      </w:pPr>
      <w:r>
        <w:rPr>
          <w:b/>
        </w:rPr>
        <w:t xml:space="preserve">ДОПОЛНИТЕЛЬНЫМ ОБЩЕОБРАЗОВАТЕЛЬНЫМ ПРОГРАММАМ </w:t>
      </w:r>
    </w:p>
    <w:p w14:paraId="486462DC" w14:textId="77777777" w:rsidR="00CF4FC8" w:rsidRDefault="00CF4FC8" w:rsidP="00CF4FC8">
      <w:pPr>
        <w:spacing w:after="0" w:line="259" w:lineRule="auto"/>
        <w:ind w:left="0" w:right="2" w:firstLine="0"/>
        <w:jc w:val="center"/>
      </w:pPr>
    </w:p>
    <w:p w14:paraId="4E315FFF" w14:textId="77777777" w:rsidR="00CF4FC8" w:rsidRDefault="00CF4FC8" w:rsidP="00CF4FC8">
      <w:pPr>
        <w:numPr>
          <w:ilvl w:val="1"/>
          <w:numId w:val="21"/>
        </w:numPr>
        <w:spacing w:after="0" w:line="240" w:lineRule="auto"/>
        <w:ind w:left="0" w:right="0" w:firstLine="680"/>
      </w:pPr>
      <w:r>
        <w:t xml:space="preserve">Настоящий Порядок устанавливает режим составления отчета по итогам обучения слушателей </w:t>
      </w:r>
      <w:r>
        <w:tab/>
        <w:t xml:space="preserve">дополнительным общеобразовательным программам (далее – образовательные программы по дополнительному образованию). </w:t>
      </w:r>
    </w:p>
    <w:p w14:paraId="573C9DD1" w14:textId="77777777" w:rsidR="00CF4FC8" w:rsidRDefault="00CF4FC8" w:rsidP="00CF4FC8">
      <w:pPr>
        <w:numPr>
          <w:ilvl w:val="1"/>
          <w:numId w:val="21"/>
        </w:numPr>
        <w:spacing w:after="0" w:line="240" w:lineRule="auto"/>
        <w:ind w:left="0" w:right="0" w:firstLine="680"/>
      </w:pPr>
      <w:r>
        <w:t xml:space="preserve">Ответственный исполнитель предоставления отчета и необходимой документации и хранение документов по итогам обучения слушателей по образовательной программе по дополнительному образованию согласно номенклатуре дел – заместитель директора, руководитель Школы. </w:t>
      </w:r>
    </w:p>
    <w:p w14:paraId="4B7F2F25" w14:textId="77777777" w:rsidR="00CF4FC8" w:rsidRDefault="00CF4FC8" w:rsidP="00CF4FC8">
      <w:pPr>
        <w:numPr>
          <w:ilvl w:val="1"/>
          <w:numId w:val="21"/>
        </w:numPr>
        <w:spacing w:after="0" w:line="240" w:lineRule="auto"/>
        <w:ind w:left="0" w:right="0" w:firstLine="680"/>
      </w:pPr>
      <w:r>
        <w:t xml:space="preserve"> Сотрудники Школы при реализации образовательных программ несут ответственность за: </w:t>
      </w:r>
    </w:p>
    <w:p w14:paraId="69407E92" w14:textId="77777777" w:rsidR="00CF4FC8" w:rsidRDefault="00CF4FC8" w:rsidP="00CF4FC8">
      <w:pPr>
        <w:numPr>
          <w:ilvl w:val="0"/>
          <w:numId w:val="20"/>
        </w:numPr>
        <w:spacing w:after="0" w:line="240" w:lineRule="auto"/>
        <w:ind w:right="0" w:firstLine="680"/>
      </w:pPr>
      <w:r>
        <w:t xml:space="preserve">составление образовательной программы по дополнительному образованию и учебно- методического обеспечения к ней; </w:t>
      </w:r>
    </w:p>
    <w:p w14:paraId="6A44A8F6" w14:textId="77777777" w:rsidR="00CF4FC8" w:rsidRDefault="00CF4FC8" w:rsidP="00CF4FC8">
      <w:pPr>
        <w:numPr>
          <w:ilvl w:val="0"/>
          <w:numId w:val="20"/>
        </w:numPr>
        <w:spacing w:after="0" w:line="240" w:lineRule="auto"/>
        <w:ind w:right="0" w:firstLine="680"/>
      </w:pPr>
      <w:r>
        <w:t xml:space="preserve">составление расписания учебных занятий; </w:t>
      </w:r>
    </w:p>
    <w:p w14:paraId="6712E438" w14:textId="77777777" w:rsidR="00CF4FC8" w:rsidRPr="001B7E95" w:rsidRDefault="00CF4FC8" w:rsidP="00CF4FC8">
      <w:pPr>
        <w:numPr>
          <w:ilvl w:val="0"/>
          <w:numId w:val="20"/>
        </w:numPr>
        <w:spacing w:after="0" w:line="240" w:lineRule="auto"/>
        <w:ind w:right="0" w:firstLine="680"/>
        <w:rPr>
          <w:color w:val="FF0000"/>
        </w:rPr>
      </w:pPr>
      <w:r>
        <w:t>предоставление отчета по итогам обучения слушателей по образовательной программе по дополнительному образованию не позднее двух недель после окончания занятий.</w:t>
      </w:r>
    </w:p>
    <w:p w14:paraId="5ACA260A" w14:textId="77777777" w:rsidR="00CF4FC8" w:rsidRPr="001B7E95" w:rsidRDefault="00CF4FC8" w:rsidP="00CF4FC8">
      <w:pPr>
        <w:numPr>
          <w:ilvl w:val="0"/>
          <w:numId w:val="20"/>
        </w:numPr>
        <w:spacing w:after="0" w:line="240" w:lineRule="auto"/>
        <w:ind w:right="0" w:firstLine="680"/>
        <w:rPr>
          <w:color w:val="auto"/>
        </w:rPr>
      </w:pPr>
      <w:r>
        <w:t>набор слушателей и составление списков на обучение на основании поданного ими заявления на обучение в Школе;</w:t>
      </w:r>
    </w:p>
    <w:p w14:paraId="1822247A" w14:textId="77777777" w:rsidR="00CF4FC8" w:rsidRPr="001B7E95" w:rsidRDefault="00CF4FC8" w:rsidP="00CF4FC8">
      <w:pPr>
        <w:numPr>
          <w:ilvl w:val="0"/>
          <w:numId w:val="20"/>
        </w:numPr>
        <w:spacing w:after="0" w:line="240" w:lineRule="auto"/>
        <w:ind w:right="0" w:firstLine="680"/>
        <w:rPr>
          <w:color w:val="auto"/>
        </w:rPr>
      </w:pPr>
      <w:r w:rsidRPr="001B7E95">
        <w:rPr>
          <w:color w:val="auto"/>
        </w:rPr>
        <w:t xml:space="preserve">ознакомление слушателей с нормативными документами Библиотеки по образовательной деятельности, о чем делается соответствующая отметка в Листе ознакомления; </w:t>
      </w:r>
    </w:p>
    <w:p w14:paraId="70DE23CD" w14:textId="77777777" w:rsidR="00CF4FC8" w:rsidRPr="007706B3" w:rsidRDefault="00CF4FC8" w:rsidP="00CF4FC8">
      <w:pPr>
        <w:spacing w:after="0" w:line="240" w:lineRule="auto"/>
        <w:ind w:left="0" w:right="0" w:firstLine="680"/>
        <w:rPr>
          <w:color w:val="auto"/>
        </w:rPr>
      </w:pPr>
      <w:r w:rsidRPr="007706B3">
        <w:rPr>
          <w:color w:val="auto"/>
        </w:rPr>
        <w:t xml:space="preserve">8.4. Отчет по итогам обучения слушателей по образовательным программам по дополнительному образованию включает: </w:t>
      </w:r>
    </w:p>
    <w:p w14:paraId="15105441" w14:textId="77777777" w:rsidR="00CF4FC8" w:rsidRPr="00B63C49" w:rsidRDefault="00CF4FC8" w:rsidP="00CF4FC8">
      <w:pPr>
        <w:numPr>
          <w:ilvl w:val="0"/>
          <w:numId w:val="20"/>
        </w:numPr>
        <w:spacing w:after="0" w:line="240" w:lineRule="auto"/>
        <w:ind w:right="0" w:firstLine="680"/>
        <w:rPr>
          <w:color w:val="auto"/>
        </w:rPr>
      </w:pPr>
      <w:r w:rsidRPr="00B63C49">
        <w:rPr>
          <w:color w:val="auto"/>
        </w:rPr>
        <w:t xml:space="preserve">журнал учета занятий слушателей по дополнительной общеразвивающей программе. (Приложение </w:t>
      </w:r>
      <w:r w:rsidR="00FF426A">
        <w:rPr>
          <w:color w:val="auto"/>
        </w:rPr>
        <w:t>6</w:t>
      </w:r>
      <w:r w:rsidRPr="00B63C49">
        <w:rPr>
          <w:color w:val="auto"/>
        </w:rPr>
        <w:t xml:space="preserve">); </w:t>
      </w:r>
    </w:p>
    <w:p w14:paraId="2E7D00EE" w14:textId="77777777" w:rsidR="00CF4FC8" w:rsidRPr="002B4073" w:rsidRDefault="00CF4FC8" w:rsidP="00CF4FC8">
      <w:pPr>
        <w:numPr>
          <w:ilvl w:val="0"/>
          <w:numId w:val="20"/>
        </w:numPr>
        <w:spacing w:after="0" w:line="240" w:lineRule="auto"/>
        <w:ind w:right="0" w:firstLine="680"/>
        <w:rPr>
          <w:color w:val="auto"/>
        </w:rPr>
      </w:pPr>
      <w:r w:rsidRPr="002B4073">
        <w:rPr>
          <w:color w:val="auto"/>
        </w:rPr>
        <w:t xml:space="preserve">журнал выдачи </w:t>
      </w:r>
      <w:r>
        <w:rPr>
          <w:color w:val="auto"/>
        </w:rPr>
        <w:t>документа</w:t>
      </w:r>
      <w:r w:rsidRPr="002B4073">
        <w:rPr>
          <w:color w:val="auto"/>
        </w:rPr>
        <w:t xml:space="preserve"> слушателям по дополнительным общеобразовательным общеразвивающим программам (Приложение </w:t>
      </w:r>
      <w:r w:rsidR="00FF426A">
        <w:rPr>
          <w:color w:val="auto"/>
        </w:rPr>
        <w:t>7</w:t>
      </w:r>
      <w:r w:rsidRPr="002B4073">
        <w:rPr>
          <w:color w:val="auto"/>
        </w:rPr>
        <w:t xml:space="preserve">); </w:t>
      </w:r>
    </w:p>
    <w:p w14:paraId="0C997099" w14:textId="77777777" w:rsidR="00CF4FC8" w:rsidRPr="002B4073" w:rsidRDefault="00CF4FC8" w:rsidP="00CF4FC8">
      <w:pPr>
        <w:numPr>
          <w:ilvl w:val="0"/>
          <w:numId w:val="20"/>
        </w:numPr>
        <w:spacing w:after="0" w:line="240" w:lineRule="auto"/>
        <w:ind w:right="0" w:firstLine="680"/>
        <w:rPr>
          <w:color w:val="auto"/>
        </w:rPr>
      </w:pPr>
      <w:r w:rsidRPr="007706B3">
        <w:rPr>
          <w:color w:val="auto"/>
        </w:rPr>
        <w:t xml:space="preserve">ведомость выдачи документов слушателям, окончившим обучение по дополнительной общеобразовательной общеразвивающей программе. Форма представлена </w:t>
      </w:r>
      <w:r w:rsidRPr="002B4073">
        <w:rPr>
          <w:color w:val="auto"/>
        </w:rPr>
        <w:t xml:space="preserve">в Приложении </w:t>
      </w:r>
      <w:r w:rsidR="00FF426A">
        <w:rPr>
          <w:color w:val="auto"/>
        </w:rPr>
        <w:t>8</w:t>
      </w:r>
      <w:r w:rsidRPr="002B4073">
        <w:rPr>
          <w:color w:val="auto"/>
        </w:rPr>
        <w:t xml:space="preserve"> </w:t>
      </w:r>
    </w:p>
    <w:p w14:paraId="758151A7" w14:textId="77777777" w:rsidR="00CF4FC8" w:rsidRPr="00FA0050" w:rsidRDefault="00CF4FC8" w:rsidP="00CF4FC8">
      <w:pPr>
        <w:spacing w:after="0" w:line="240" w:lineRule="auto"/>
        <w:ind w:left="0" w:right="0" w:firstLine="680"/>
        <w:rPr>
          <w:color w:val="auto"/>
        </w:rPr>
      </w:pPr>
      <w:r w:rsidRPr="00FA0050">
        <w:rPr>
          <w:color w:val="auto"/>
        </w:rPr>
        <w:t>8.</w:t>
      </w:r>
      <w:r>
        <w:rPr>
          <w:color w:val="auto"/>
        </w:rPr>
        <w:t>5</w:t>
      </w:r>
      <w:r w:rsidRPr="00FA0050">
        <w:rPr>
          <w:color w:val="auto"/>
        </w:rPr>
        <w:t xml:space="preserve">. В список документов по итогам обучения слушателей по образовательным программам по дополнительному образованию, подлежащих хранению, входит: </w:t>
      </w:r>
    </w:p>
    <w:p w14:paraId="7D267D15" w14:textId="77777777" w:rsidR="00CF4FC8" w:rsidRPr="00FA0050" w:rsidRDefault="00CF4FC8" w:rsidP="00CF4FC8">
      <w:pPr>
        <w:numPr>
          <w:ilvl w:val="0"/>
          <w:numId w:val="20"/>
        </w:numPr>
        <w:spacing w:after="0" w:line="240" w:lineRule="auto"/>
        <w:ind w:right="0" w:firstLine="680"/>
        <w:rPr>
          <w:color w:val="auto"/>
        </w:rPr>
      </w:pPr>
      <w:r w:rsidRPr="00FA0050">
        <w:rPr>
          <w:color w:val="auto"/>
        </w:rPr>
        <w:t xml:space="preserve">заявление на обучение по дополнительной общеобразовательной программе; </w:t>
      </w:r>
    </w:p>
    <w:p w14:paraId="489993ED" w14:textId="77777777" w:rsidR="00CF4FC8" w:rsidRPr="00FA0050" w:rsidRDefault="00CF4FC8" w:rsidP="00CF4FC8">
      <w:pPr>
        <w:numPr>
          <w:ilvl w:val="0"/>
          <w:numId w:val="20"/>
        </w:numPr>
        <w:spacing w:after="0" w:line="240" w:lineRule="auto"/>
        <w:ind w:right="0" w:firstLine="680"/>
        <w:rPr>
          <w:color w:val="auto"/>
        </w:rPr>
      </w:pPr>
      <w:r w:rsidRPr="00FA0050">
        <w:rPr>
          <w:color w:val="auto"/>
        </w:rPr>
        <w:t xml:space="preserve">лист ознакомления слушателей, зачисленных на обучение по дополнительным образовательным программам по дополнительному образованию, с нормативными документами Библиотеки; </w:t>
      </w:r>
    </w:p>
    <w:p w14:paraId="46CCCA55" w14:textId="77777777" w:rsidR="00CF4FC8" w:rsidRPr="005F2756" w:rsidRDefault="00CF4FC8" w:rsidP="00CF4FC8">
      <w:pPr>
        <w:numPr>
          <w:ilvl w:val="0"/>
          <w:numId w:val="20"/>
        </w:numPr>
        <w:spacing w:after="0" w:line="240" w:lineRule="auto"/>
        <w:ind w:right="0" w:firstLine="680"/>
        <w:rPr>
          <w:color w:val="auto"/>
        </w:rPr>
      </w:pPr>
      <w:r w:rsidRPr="005F2756">
        <w:rPr>
          <w:color w:val="auto"/>
        </w:rPr>
        <w:t xml:space="preserve">приказы о зачислении и отчислении слушателей; </w:t>
      </w:r>
    </w:p>
    <w:p w14:paraId="397AF38C" w14:textId="2C01F9DE" w:rsidR="00CF4FC8" w:rsidRPr="00FA0050" w:rsidRDefault="00CF4FC8" w:rsidP="00CF4FC8">
      <w:pPr>
        <w:numPr>
          <w:ilvl w:val="0"/>
          <w:numId w:val="20"/>
        </w:numPr>
        <w:ind w:right="54" w:firstLine="709"/>
        <w:rPr>
          <w:color w:val="auto"/>
        </w:rPr>
      </w:pPr>
      <w:r w:rsidRPr="00FA0050">
        <w:rPr>
          <w:color w:val="auto"/>
        </w:rPr>
        <w:t xml:space="preserve">журнал выдачи </w:t>
      </w:r>
      <w:proofErr w:type="spellStart"/>
      <w:r w:rsidR="00421632">
        <w:rPr>
          <w:color w:val="auto"/>
        </w:rPr>
        <w:t>сертификатов</w:t>
      </w:r>
      <w:r>
        <w:rPr>
          <w:color w:val="auto"/>
        </w:rPr>
        <w:t>й</w:t>
      </w:r>
      <w:proofErr w:type="spellEnd"/>
      <w:r w:rsidRPr="00FA0050">
        <w:rPr>
          <w:color w:val="auto"/>
        </w:rPr>
        <w:t xml:space="preserve"> слушателям по дополнительным общеразвивающим программам; </w:t>
      </w:r>
    </w:p>
    <w:p w14:paraId="3CDE2571" w14:textId="77777777" w:rsidR="00544E7F" w:rsidRDefault="00CF4FC8" w:rsidP="00CF4FC8">
      <w:pPr>
        <w:numPr>
          <w:ilvl w:val="0"/>
          <w:numId w:val="20"/>
        </w:numPr>
        <w:ind w:right="54" w:firstLine="709"/>
        <w:rPr>
          <w:color w:val="auto"/>
        </w:rPr>
      </w:pPr>
      <w:r w:rsidRPr="00FA0050">
        <w:rPr>
          <w:color w:val="auto"/>
        </w:rPr>
        <w:t xml:space="preserve">ведомость выдачи документов слушателям, окончившим обучение по /дополнительной общеобразовательной общеразвивающей программе. </w:t>
      </w:r>
    </w:p>
    <w:p w14:paraId="314F22E3" w14:textId="77777777" w:rsidR="00544E7F" w:rsidRDefault="00544E7F">
      <w:pPr>
        <w:spacing w:after="160" w:line="259" w:lineRule="auto"/>
        <w:ind w:left="0" w:right="0" w:firstLine="0"/>
        <w:jc w:val="left"/>
        <w:rPr>
          <w:color w:val="auto"/>
        </w:rPr>
      </w:pPr>
      <w:r>
        <w:rPr>
          <w:color w:val="auto"/>
        </w:rPr>
        <w:br w:type="page"/>
      </w:r>
    </w:p>
    <w:p w14:paraId="43FA3934" w14:textId="77777777" w:rsidR="00CF4FC8" w:rsidRPr="00FA0050" w:rsidRDefault="00CF4FC8" w:rsidP="00CF4FC8">
      <w:pPr>
        <w:spacing w:after="27" w:line="259" w:lineRule="auto"/>
        <w:ind w:left="10" w:right="140" w:hanging="10"/>
        <w:jc w:val="center"/>
        <w:rPr>
          <w:color w:val="auto"/>
        </w:rPr>
      </w:pPr>
      <w:r w:rsidRPr="00FA0050">
        <w:rPr>
          <w:b/>
          <w:color w:val="auto"/>
        </w:rPr>
        <w:lastRenderedPageBreak/>
        <w:t>IX. ПОРЯДОК ХРАНЕНИЯ, ВЫДАЧИ И УЧЕТА ДОКУМЕНТОВ ПО ИТОГАМ</w:t>
      </w:r>
    </w:p>
    <w:p w14:paraId="71715874" w14:textId="77777777" w:rsidR="00CF4FC8" w:rsidRPr="00FA0050" w:rsidRDefault="00CF4FC8" w:rsidP="00CF4FC8">
      <w:pPr>
        <w:spacing w:after="5" w:line="271" w:lineRule="auto"/>
        <w:ind w:left="441" w:right="492" w:hanging="10"/>
        <w:jc w:val="center"/>
        <w:rPr>
          <w:b/>
          <w:color w:val="auto"/>
        </w:rPr>
      </w:pPr>
      <w:r w:rsidRPr="00FA0050">
        <w:rPr>
          <w:b/>
          <w:color w:val="auto"/>
        </w:rPr>
        <w:t>ОБУЧЕНИЯ СЛУШАТЕЛЕЙ ПО</w:t>
      </w:r>
    </w:p>
    <w:p w14:paraId="245B4ECE" w14:textId="77777777" w:rsidR="00CF4FC8" w:rsidRPr="00FA0050" w:rsidRDefault="00CF4FC8" w:rsidP="00CF4FC8">
      <w:pPr>
        <w:spacing w:after="4" w:line="271" w:lineRule="auto"/>
        <w:ind w:left="22" w:right="0" w:hanging="8"/>
        <w:jc w:val="center"/>
        <w:rPr>
          <w:color w:val="auto"/>
        </w:rPr>
      </w:pPr>
      <w:r w:rsidRPr="00FA0050">
        <w:rPr>
          <w:b/>
          <w:color w:val="auto"/>
        </w:rPr>
        <w:t>ДОПОЛНИТЕЛЬНЫМ ОБЩЕОБРАЗОВАТЕЛЬНЫМ ПРОГРАММАМ</w:t>
      </w:r>
    </w:p>
    <w:p w14:paraId="5DEB07A1" w14:textId="77777777" w:rsidR="00CF4FC8" w:rsidRPr="00E63C98" w:rsidRDefault="00CF4FC8" w:rsidP="00CF4FC8">
      <w:pPr>
        <w:spacing w:after="16" w:line="259" w:lineRule="auto"/>
        <w:ind w:left="358" w:right="0" w:firstLine="0"/>
        <w:jc w:val="center"/>
        <w:rPr>
          <w:color w:val="FF0000"/>
        </w:rPr>
      </w:pPr>
      <w:r w:rsidRPr="00E63C98">
        <w:rPr>
          <w:b/>
          <w:color w:val="FF0000"/>
        </w:rPr>
        <w:t xml:space="preserve"> </w:t>
      </w:r>
    </w:p>
    <w:p w14:paraId="1C90A0AE" w14:textId="77777777" w:rsidR="00CF4FC8" w:rsidRPr="00FA0050" w:rsidRDefault="00CF4FC8" w:rsidP="00CF4FC8">
      <w:pPr>
        <w:spacing w:after="0" w:line="240" w:lineRule="auto"/>
        <w:ind w:left="0" w:right="0" w:firstLine="709"/>
        <w:contextualSpacing/>
        <w:rPr>
          <w:color w:val="auto"/>
        </w:rPr>
      </w:pPr>
      <w:r w:rsidRPr="00FA0050">
        <w:rPr>
          <w:color w:val="auto"/>
        </w:rPr>
        <w:t xml:space="preserve">9.1. Настоящий Порядок устанавливает режим хранения, выдачи и учета документов по итогам обучения слушателей по дополнительным общеобразовательным программам в (далее – образовательные программы по дополнительному образованию). </w:t>
      </w:r>
    </w:p>
    <w:p w14:paraId="7370E9FB" w14:textId="77777777" w:rsidR="00CF4FC8" w:rsidRPr="00FA0050" w:rsidRDefault="00CF4FC8" w:rsidP="00CF4FC8">
      <w:pPr>
        <w:spacing w:after="0" w:line="240" w:lineRule="auto"/>
        <w:ind w:left="0" w:right="0" w:firstLine="709"/>
        <w:contextualSpacing/>
        <w:rPr>
          <w:color w:val="auto"/>
        </w:rPr>
      </w:pPr>
      <w:r w:rsidRPr="00FA0050">
        <w:rPr>
          <w:color w:val="auto"/>
        </w:rPr>
        <w:t xml:space="preserve">9.2. Документы по итогам обучения по образовательным программам по дополнительному образованию получают слушатели, освоившие в полном объеме образовательную программу по дополнительному образованию и прошедшие итоговую аттестацию. </w:t>
      </w:r>
    </w:p>
    <w:p w14:paraId="4DCD39EB" w14:textId="77777777" w:rsidR="00CF4FC8" w:rsidRDefault="00CF4FC8" w:rsidP="00CF4FC8">
      <w:pPr>
        <w:spacing w:after="0" w:line="240" w:lineRule="auto"/>
        <w:ind w:left="0" w:right="0" w:firstLine="709"/>
        <w:contextualSpacing/>
      </w:pPr>
      <w:r w:rsidRPr="00FA0050">
        <w:rPr>
          <w:color w:val="auto"/>
        </w:rPr>
        <w:t xml:space="preserve">9.3. Документ по итогам </w:t>
      </w:r>
      <w:r>
        <w:t xml:space="preserve">обучения по образовательным программам по дополнительному образованию выдается на бланке, образец которого самостоятельно установлен Библиотекой, утвержден приказом директора и заверяется печатью.  </w:t>
      </w:r>
    </w:p>
    <w:p w14:paraId="5533D066" w14:textId="77777777" w:rsidR="00CF4FC8" w:rsidRDefault="00CF4FC8" w:rsidP="00CF4FC8">
      <w:pPr>
        <w:spacing w:after="0" w:line="240" w:lineRule="auto"/>
        <w:ind w:left="0" w:right="0" w:firstLine="709"/>
        <w:contextualSpacing/>
      </w:pPr>
      <w:r>
        <w:t xml:space="preserve">9.4. Бланки документов по итогам обучения по образовательным программам по дополнительному образованию заполняются заместителем директора Библиотеки, руководителем Школы в соответствии с приказом об окончании обучения по образовательным программам по дополнительному образованию. Документ по итогам обучения по образовательным программам по дополнительному образованию подписывает директор Библиотеки и заместитель директора- руководитель Школы Документ по итогам обучения заверяется печатью. Оттиск печати должен быть четким и легко читаемым. </w:t>
      </w:r>
    </w:p>
    <w:p w14:paraId="3FCEC5B3" w14:textId="77777777" w:rsidR="00295704" w:rsidRDefault="00CF4FC8" w:rsidP="00544E7F">
      <w:pPr>
        <w:spacing w:after="0" w:line="240" w:lineRule="auto"/>
        <w:ind w:left="0" w:right="0" w:firstLine="709"/>
        <w:contextualSpacing/>
      </w:pPr>
      <w:r>
        <w:t xml:space="preserve">9.5. Бланки документов по итогам обучения </w:t>
      </w:r>
      <w:r w:rsidR="00295704">
        <w:t>имеет нумерацию, состоящую из следующих символов:</w:t>
      </w:r>
    </w:p>
    <w:p w14:paraId="7A834C66" w14:textId="77777777" w:rsidR="00295704" w:rsidRDefault="00295704" w:rsidP="00544E7F">
      <w:pPr>
        <w:spacing w:after="0" w:line="240" w:lineRule="auto"/>
        <w:ind w:left="0" w:right="0" w:firstLine="709"/>
        <w:contextualSpacing/>
      </w:pPr>
      <w:r>
        <w:t>первые два символа, составляющие серию бланка – двузначный цифровой код Астраханской области;</w:t>
      </w:r>
    </w:p>
    <w:p w14:paraId="1A16E63C" w14:textId="77777777" w:rsidR="00295704" w:rsidRDefault="00295704" w:rsidP="00544E7F">
      <w:pPr>
        <w:spacing w:after="0" w:line="240" w:lineRule="auto"/>
        <w:ind w:left="0" w:right="0" w:firstLine="709"/>
        <w:contextualSpacing/>
      </w:pPr>
      <w:r>
        <w:t>третий и четвертый символы – порядковый номер бланка. Их количество может увеличиваться в зависимости от количества выданных бланков;</w:t>
      </w:r>
    </w:p>
    <w:p w14:paraId="7B8B44F7" w14:textId="77777777" w:rsidR="00CF4FC8" w:rsidRDefault="00295704" w:rsidP="00544E7F">
      <w:pPr>
        <w:spacing w:after="0" w:line="240" w:lineRule="auto"/>
        <w:ind w:left="0" w:right="0" w:firstLine="709"/>
        <w:contextualSpacing/>
      </w:pPr>
      <w:r>
        <w:t xml:space="preserve">остальные символы – номер лицензии, в соответствии с которой осуществляется образовательная деятельность. </w:t>
      </w:r>
    </w:p>
    <w:p w14:paraId="28E1A846" w14:textId="77777777" w:rsidR="00CF4FC8" w:rsidRDefault="00CF4FC8" w:rsidP="00544E7F">
      <w:pPr>
        <w:spacing w:after="0" w:line="240" w:lineRule="auto"/>
        <w:ind w:left="0" w:right="0" w:firstLine="709"/>
        <w:contextualSpacing/>
      </w:pPr>
      <w:r>
        <w:t xml:space="preserve">9.6. В документах по итогам обучения по образовательным программам по дополнительному образованию не допускаются исправления, подчистки. </w:t>
      </w:r>
    </w:p>
    <w:p w14:paraId="740158AC" w14:textId="77777777" w:rsidR="00CF4FC8" w:rsidRDefault="00CF4FC8" w:rsidP="00544E7F">
      <w:pPr>
        <w:spacing w:after="0" w:line="240" w:lineRule="auto"/>
        <w:ind w:left="0" w:right="0" w:firstLine="709"/>
        <w:contextualSpacing/>
      </w:pPr>
      <w:r>
        <w:t xml:space="preserve">9.8. При оформлении удостоверения по итогам обучения по дополнительной общеобразовательной общеразвивающей программе необходимо указывать следующие сведения: </w:t>
      </w:r>
    </w:p>
    <w:p w14:paraId="72B3B71E" w14:textId="77777777" w:rsidR="00CF4FC8" w:rsidRDefault="00CF4FC8" w:rsidP="00544E7F">
      <w:pPr>
        <w:numPr>
          <w:ilvl w:val="0"/>
          <w:numId w:val="22"/>
        </w:numPr>
        <w:spacing w:after="0" w:line="240" w:lineRule="auto"/>
        <w:ind w:left="0" w:right="0" w:firstLine="709"/>
        <w:contextualSpacing/>
      </w:pPr>
      <w:r>
        <w:t xml:space="preserve">Ф. И. О. слушателя в именительном падеже, </w:t>
      </w:r>
    </w:p>
    <w:p w14:paraId="7384E4D1" w14:textId="77777777" w:rsidR="00CF4FC8" w:rsidRDefault="00CF4FC8" w:rsidP="00544E7F">
      <w:pPr>
        <w:numPr>
          <w:ilvl w:val="0"/>
          <w:numId w:val="22"/>
        </w:numPr>
        <w:spacing w:after="0" w:line="240" w:lineRule="auto"/>
        <w:ind w:left="0" w:right="0" w:firstLine="709"/>
        <w:contextualSpacing/>
      </w:pPr>
      <w:r>
        <w:t xml:space="preserve">полное наименование учреждения в соответствии с уставом, наименование дополнительной программы, сроки обучения, количество часов. </w:t>
      </w:r>
    </w:p>
    <w:p w14:paraId="4C4B2DEC" w14:textId="77777777" w:rsidR="00CF4FC8" w:rsidRDefault="00CF4FC8" w:rsidP="00544E7F">
      <w:pPr>
        <w:numPr>
          <w:ilvl w:val="1"/>
          <w:numId w:val="24"/>
        </w:numPr>
        <w:spacing w:after="0" w:line="240" w:lineRule="auto"/>
        <w:ind w:left="0" w:right="54" w:firstLine="709"/>
      </w:pPr>
      <w:r>
        <w:t xml:space="preserve">Слушатель подтверждает своей подписью получение документа по итогам обучения по образовательной программе по дополнительному образованию в соответствующих журналах выдачи документов по итогам обучения.  </w:t>
      </w:r>
    </w:p>
    <w:p w14:paraId="7B2D8448" w14:textId="77777777" w:rsidR="00CF4FC8" w:rsidRDefault="00CF4FC8" w:rsidP="00544E7F">
      <w:pPr>
        <w:numPr>
          <w:ilvl w:val="1"/>
          <w:numId w:val="24"/>
        </w:numPr>
        <w:spacing w:after="0" w:line="240" w:lineRule="auto"/>
        <w:ind w:left="0" w:right="57" w:firstLine="709"/>
      </w:pPr>
      <w:r>
        <w:t xml:space="preserve">Бланки удостоверения по итогам обучения по образовательным программам по дополнительному образованию регистрируются в «Журналах выдачи удостоверений по дополнительным образовательным программам», которые должны быть пронумерованы, прошнурованы, заверены печатью учреждения и подписаны руководителем Школы. </w:t>
      </w:r>
    </w:p>
    <w:p w14:paraId="1C38BE49" w14:textId="77777777" w:rsidR="00CF4FC8" w:rsidRDefault="00CF4FC8" w:rsidP="00544E7F">
      <w:pPr>
        <w:pStyle w:val="a3"/>
        <w:numPr>
          <w:ilvl w:val="1"/>
          <w:numId w:val="24"/>
        </w:numPr>
        <w:spacing w:after="0" w:line="240" w:lineRule="auto"/>
        <w:ind w:left="0" w:right="57" w:firstLine="709"/>
      </w:pPr>
      <w:r>
        <w:t xml:space="preserve">Испорченные бланки документов по итогам освоения образовательных программ по дополнительному образованию подлежат уничтожению. На испорченные бланки руководителем Школы составляется акт, в котором указывается количество испорченных удостоверений. Акт подписывает директор Библиотеки и заместитель директора- руководитель Школы. Акт заверяется печатью и хранится в делах Библиотеки </w:t>
      </w:r>
    </w:p>
    <w:p w14:paraId="47E8C15F" w14:textId="77777777" w:rsidR="00CF4FC8" w:rsidRDefault="00CF4FC8" w:rsidP="00544E7F">
      <w:pPr>
        <w:numPr>
          <w:ilvl w:val="1"/>
          <w:numId w:val="24"/>
        </w:numPr>
        <w:spacing w:after="0" w:line="240" w:lineRule="auto"/>
        <w:ind w:left="0" w:right="57" w:firstLine="1134"/>
      </w:pPr>
      <w:r>
        <w:lastRenderedPageBreak/>
        <w:t xml:space="preserve">Лицам, утратившим документы по итогам освоения образовательных программ по дополнительному образованию, выдаются дубликаты при условии наличия в Библиотеки всех необходимых сведений о прохождении данными лицами обучения. Дубликат выдается на фамилию, имя, отчество, идентичные подлиннику документа. Дубликат выдается на бланке, действующем на момент выдачи дубликата. На дубликате документа в заголовок на титуле справа вверху ставится штамп «дубликат». </w:t>
      </w:r>
    </w:p>
    <w:p w14:paraId="474F44F5" w14:textId="77777777" w:rsidR="00544E7F" w:rsidRDefault="00544E7F">
      <w:pPr>
        <w:spacing w:after="160" w:line="259" w:lineRule="auto"/>
        <w:ind w:left="0" w:right="0" w:firstLine="0"/>
        <w:jc w:val="left"/>
        <w:rPr>
          <w:b/>
        </w:rPr>
      </w:pPr>
      <w:r>
        <w:rPr>
          <w:b/>
        </w:rPr>
        <w:br w:type="page"/>
      </w:r>
    </w:p>
    <w:p w14:paraId="471556FA" w14:textId="77777777" w:rsidR="00CF4FC8" w:rsidRDefault="00CF4FC8" w:rsidP="00CF4FC8">
      <w:pPr>
        <w:spacing w:after="0" w:line="259" w:lineRule="auto"/>
        <w:ind w:left="10" w:right="49" w:hanging="10"/>
        <w:jc w:val="right"/>
      </w:pPr>
      <w:r>
        <w:rPr>
          <w:b/>
        </w:rPr>
        <w:lastRenderedPageBreak/>
        <w:t>ПРИЛОЖЕНИЕ 1</w:t>
      </w:r>
    </w:p>
    <w:p w14:paraId="18B684D9" w14:textId="77777777" w:rsidR="00CF4FC8" w:rsidRDefault="00CF4FC8" w:rsidP="00CF4FC8">
      <w:pPr>
        <w:spacing w:after="26" w:line="259" w:lineRule="auto"/>
        <w:ind w:left="0" w:right="0" w:firstLine="0"/>
        <w:jc w:val="right"/>
      </w:pPr>
      <w:r>
        <w:rPr>
          <w:b/>
        </w:rPr>
        <w:t xml:space="preserve"> </w:t>
      </w:r>
    </w:p>
    <w:p w14:paraId="2D132C02" w14:textId="77777777" w:rsidR="00CF4FC8" w:rsidRDefault="00CF4FC8" w:rsidP="00CF4FC8">
      <w:pPr>
        <w:spacing w:after="5" w:line="271" w:lineRule="auto"/>
        <w:ind w:left="441" w:right="495" w:hanging="10"/>
        <w:jc w:val="center"/>
      </w:pPr>
      <w:r>
        <w:rPr>
          <w:b/>
        </w:rPr>
        <w:t xml:space="preserve">ОБРАЗЕЦ ЗАЯВЛЕНИЯ </w:t>
      </w:r>
    </w:p>
    <w:p w14:paraId="538C24E3" w14:textId="77777777" w:rsidR="00CF4FC8" w:rsidRDefault="00CF4FC8" w:rsidP="00CF4FC8">
      <w:pPr>
        <w:spacing w:after="0" w:line="259" w:lineRule="auto"/>
        <w:ind w:left="2055" w:right="0" w:firstLine="0"/>
        <w:jc w:val="left"/>
      </w:pPr>
      <w:r>
        <w:t xml:space="preserve"> </w:t>
      </w:r>
      <w:r>
        <w:tab/>
        <w:t xml:space="preserve"> </w:t>
      </w:r>
    </w:p>
    <w:p w14:paraId="42700257" w14:textId="77777777" w:rsidR="00CF4FC8" w:rsidRDefault="00CF4FC8" w:rsidP="00CF4FC8">
      <w:pPr>
        <w:spacing w:after="8" w:line="270" w:lineRule="auto"/>
        <w:ind w:left="4230" w:right="12" w:hanging="10"/>
        <w:jc w:val="left"/>
      </w:pPr>
      <w:r>
        <w:t xml:space="preserve">Директору государственного бюджетного учреждения культуры «Астраханская библиотека для молодежи им. Б. Шаховского»  </w:t>
      </w:r>
    </w:p>
    <w:p w14:paraId="5E169055" w14:textId="77777777" w:rsidR="00CF4FC8" w:rsidRDefault="00CF4FC8" w:rsidP="00CF4FC8">
      <w:pPr>
        <w:spacing w:after="8" w:line="270" w:lineRule="auto"/>
        <w:ind w:left="4230" w:right="12" w:hanging="10"/>
        <w:jc w:val="left"/>
      </w:pPr>
      <w:r>
        <w:t xml:space="preserve">Л.М. </w:t>
      </w:r>
      <w:proofErr w:type="spellStart"/>
      <w:r>
        <w:t>Магазевской</w:t>
      </w:r>
      <w:proofErr w:type="spellEnd"/>
    </w:p>
    <w:p w14:paraId="22ABE6B8" w14:textId="77777777" w:rsidR="00CF4FC8" w:rsidRDefault="00CF4FC8" w:rsidP="00CF4FC8">
      <w:pPr>
        <w:ind w:left="4268" w:right="54" w:firstLine="0"/>
      </w:pPr>
      <w:r>
        <w:t>От_______________________________________</w:t>
      </w:r>
    </w:p>
    <w:p w14:paraId="37BEF284" w14:textId="77777777" w:rsidR="00CF4FC8" w:rsidRDefault="00CF4FC8" w:rsidP="00CF4FC8">
      <w:pPr>
        <w:ind w:left="4268" w:right="54" w:firstLine="0"/>
      </w:pPr>
      <w:r>
        <w:t>(ФИО)____________________________________</w:t>
      </w:r>
    </w:p>
    <w:p w14:paraId="336A8B58" w14:textId="77777777" w:rsidR="00CF4FC8" w:rsidRDefault="00CF4FC8" w:rsidP="00CF4FC8">
      <w:pPr>
        <w:spacing w:after="5" w:line="269" w:lineRule="auto"/>
        <w:ind w:left="4253" w:right="0" w:firstLine="0"/>
      </w:pPr>
      <w:r>
        <w:t>Проживающего по адресу____________________</w:t>
      </w:r>
    </w:p>
    <w:p w14:paraId="19707D32" w14:textId="77777777" w:rsidR="00CF4FC8" w:rsidRDefault="00CF4FC8" w:rsidP="00CF4FC8">
      <w:pPr>
        <w:spacing w:after="5" w:line="269" w:lineRule="auto"/>
        <w:ind w:left="3422" w:right="0" w:firstLine="831"/>
        <w:jc w:val="left"/>
      </w:pPr>
      <w:r>
        <w:t>__________________________________________</w:t>
      </w:r>
    </w:p>
    <w:p w14:paraId="0B7FB2EC" w14:textId="77777777" w:rsidR="00CF4FC8" w:rsidRDefault="00CF4FC8" w:rsidP="00CF4FC8">
      <w:pPr>
        <w:spacing w:after="8" w:line="270" w:lineRule="auto"/>
        <w:ind w:left="4230" w:right="12" w:hanging="10"/>
        <w:jc w:val="left"/>
      </w:pPr>
      <w:r>
        <w:t>___________</w:t>
      </w:r>
      <w:r w:rsidR="003029D7">
        <w:t>_______________________________</w:t>
      </w:r>
      <w:r>
        <w:t>Паспорт: серия________№____________________ Кем выдан_________________________________</w:t>
      </w:r>
    </w:p>
    <w:p w14:paraId="3CFFAD59" w14:textId="77777777" w:rsidR="00CF4FC8" w:rsidRDefault="00CF4FC8" w:rsidP="00CF4FC8">
      <w:pPr>
        <w:ind w:left="4220" w:right="54" w:firstLine="0"/>
      </w:pPr>
      <w:r>
        <w:t xml:space="preserve">__________________________________________ </w:t>
      </w:r>
    </w:p>
    <w:p w14:paraId="37AA1037" w14:textId="77777777" w:rsidR="00CF4FC8" w:rsidRDefault="00CF4FC8" w:rsidP="00CF4FC8">
      <w:pPr>
        <w:ind w:left="4220" w:right="54" w:firstLine="0"/>
      </w:pPr>
      <w:r>
        <w:t xml:space="preserve">Дата </w:t>
      </w:r>
      <w:proofErr w:type="spellStart"/>
      <w:r>
        <w:t>выдачи_______Код</w:t>
      </w:r>
      <w:proofErr w:type="spellEnd"/>
      <w:r>
        <w:t xml:space="preserve"> подразделения________ </w:t>
      </w:r>
    </w:p>
    <w:p w14:paraId="123CE281" w14:textId="77777777" w:rsidR="00CF4FC8" w:rsidRDefault="00CF4FC8" w:rsidP="00CF4FC8">
      <w:pPr>
        <w:ind w:left="4220" w:right="54" w:firstLine="0"/>
      </w:pPr>
      <w:r>
        <w:t>Место работы______________________________</w:t>
      </w:r>
    </w:p>
    <w:p w14:paraId="44CA1E25" w14:textId="77777777" w:rsidR="00CF4FC8" w:rsidRDefault="00CF4FC8" w:rsidP="00CF4FC8">
      <w:pPr>
        <w:ind w:left="4220" w:right="54" w:firstLine="0"/>
      </w:pPr>
      <w:r>
        <w:t>Образование_______________________________</w:t>
      </w:r>
    </w:p>
    <w:p w14:paraId="18F33C86" w14:textId="77777777" w:rsidR="00CF4FC8" w:rsidRDefault="00CF4FC8" w:rsidP="00CF4FC8">
      <w:pPr>
        <w:ind w:left="4220" w:right="54" w:firstLine="0"/>
      </w:pPr>
      <w:r>
        <w:t xml:space="preserve">Тел.: ______________________________________ </w:t>
      </w:r>
    </w:p>
    <w:p w14:paraId="4665944E" w14:textId="77777777" w:rsidR="00CF4FC8" w:rsidRDefault="00CF4FC8" w:rsidP="00CF4FC8">
      <w:pPr>
        <w:ind w:left="4220" w:right="54" w:firstLine="0"/>
      </w:pPr>
      <w:r>
        <w:t>Е-</w:t>
      </w:r>
      <w:proofErr w:type="spellStart"/>
      <w:proofErr w:type="gramStart"/>
      <w:r>
        <w:t>mail</w:t>
      </w:r>
      <w:proofErr w:type="spellEnd"/>
      <w:r>
        <w:t>:_</w:t>
      </w:r>
      <w:proofErr w:type="gramEnd"/>
      <w:r>
        <w:t>___________________________________</w:t>
      </w:r>
    </w:p>
    <w:p w14:paraId="41F753F2" w14:textId="77777777" w:rsidR="00CF4FC8" w:rsidRDefault="00CF4FC8" w:rsidP="00CF4FC8">
      <w:pPr>
        <w:spacing w:after="187" w:line="259" w:lineRule="auto"/>
        <w:ind w:left="0" w:right="2" w:firstLine="0"/>
        <w:jc w:val="center"/>
      </w:pPr>
      <w:r>
        <w:rPr>
          <w:b/>
        </w:rPr>
        <w:t xml:space="preserve"> </w:t>
      </w:r>
    </w:p>
    <w:p w14:paraId="485C3C10" w14:textId="77777777" w:rsidR="00CF4FC8" w:rsidRDefault="00CF4FC8" w:rsidP="00CF4FC8">
      <w:pPr>
        <w:spacing w:after="5" w:line="271" w:lineRule="auto"/>
        <w:ind w:left="441" w:right="494" w:hanging="10"/>
        <w:jc w:val="center"/>
      </w:pPr>
      <w:r>
        <w:rPr>
          <w:b/>
        </w:rPr>
        <w:t xml:space="preserve">ЗАЯВЛЕНИЕ НА ОБУЧЕНИЕ </w:t>
      </w:r>
    </w:p>
    <w:p w14:paraId="157900CA" w14:textId="77777777" w:rsidR="00CF4FC8" w:rsidRDefault="00CF4FC8" w:rsidP="00CF4FC8">
      <w:pPr>
        <w:spacing w:after="8" w:line="270" w:lineRule="auto"/>
        <w:ind w:left="-709" w:right="12" w:firstLine="24"/>
      </w:pPr>
      <w:r>
        <w:t>Прошу зачислить меня в Школу компетенций будущего на базе государственного бюджетного учреждения культуры «Астраханская библиотека для молодежи им. Б. Шаховского на обучение по дополнительной</w:t>
      </w:r>
      <w:r w:rsidR="003029D7">
        <w:t xml:space="preserve"> </w:t>
      </w:r>
      <w:r>
        <w:t xml:space="preserve">общеразвивающей </w:t>
      </w:r>
      <w:r>
        <w:tab/>
        <w:t>программе __________________________________________________________________________________</w:t>
      </w:r>
    </w:p>
    <w:p w14:paraId="5E200A17" w14:textId="77777777" w:rsidR="00CF4FC8" w:rsidRDefault="00CF4FC8" w:rsidP="00CF4FC8">
      <w:pPr>
        <w:spacing w:after="75" w:line="259" w:lineRule="auto"/>
        <w:ind w:left="512" w:right="0" w:hanging="10"/>
        <w:jc w:val="center"/>
      </w:pPr>
      <w:r>
        <w:rPr>
          <w:sz w:val="18"/>
        </w:rPr>
        <w:t xml:space="preserve">(наименование программы) </w:t>
      </w:r>
    </w:p>
    <w:p w14:paraId="0E3003DA" w14:textId="77777777" w:rsidR="00CF4FC8" w:rsidRDefault="00CF4FC8" w:rsidP="00CF4FC8">
      <w:pPr>
        <w:ind w:left="-709" w:right="54" w:firstLine="0"/>
      </w:pPr>
      <w:r>
        <w:t xml:space="preserve">в объеме ___часов на платной основе с «_____» ____________ 20 ___ г.  по «_____» ___________ 20___года. </w:t>
      </w:r>
    </w:p>
    <w:p w14:paraId="63108075" w14:textId="77777777" w:rsidR="00CF4FC8" w:rsidRDefault="00CF4FC8" w:rsidP="00CF4FC8">
      <w:pPr>
        <w:ind w:left="0" w:right="54" w:firstLine="284"/>
      </w:pPr>
      <w:r>
        <w:t xml:space="preserve">К заявлению прилагаются: </w:t>
      </w:r>
    </w:p>
    <w:p w14:paraId="0B1D0689" w14:textId="77777777" w:rsidR="00CF4FC8" w:rsidRDefault="00CF4FC8" w:rsidP="00CF4FC8">
      <w:pPr>
        <w:numPr>
          <w:ilvl w:val="0"/>
          <w:numId w:val="25"/>
        </w:numPr>
        <w:ind w:right="54" w:firstLine="0"/>
      </w:pPr>
      <w:r>
        <w:t xml:space="preserve">Договор на оказание услуг. </w:t>
      </w:r>
    </w:p>
    <w:p w14:paraId="73907D2C" w14:textId="77777777" w:rsidR="00CF4FC8" w:rsidRDefault="00CF4FC8" w:rsidP="00CF4FC8">
      <w:pPr>
        <w:pStyle w:val="a3"/>
        <w:numPr>
          <w:ilvl w:val="0"/>
          <w:numId w:val="25"/>
        </w:numPr>
        <w:ind w:right="54" w:firstLine="66"/>
      </w:pPr>
      <w:r>
        <w:t xml:space="preserve">Копия документа, подтверждающего оплату. </w:t>
      </w:r>
    </w:p>
    <w:p w14:paraId="091F0529" w14:textId="77777777" w:rsidR="00CF4FC8" w:rsidRDefault="00CF4FC8" w:rsidP="00CF4FC8">
      <w:pPr>
        <w:spacing w:after="16" w:line="259" w:lineRule="auto"/>
        <w:ind w:left="360" w:right="0" w:firstLine="0"/>
        <w:jc w:val="left"/>
      </w:pPr>
      <w:r>
        <w:t xml:space="preserve"> </w:t>
      </w:r>
    </w:p>
    <w:p w14:paraId="0615B942" w14:textId="77777777" w:rsidR="00CF4FC8" w:rsidRDefault="00CF4FC8" w:rsidP="00CF4FC8">
      <w:pPr>
        <w:spacing w:after="127"/>
        <w:ind w:left="-5" w:right="54" w:firstLine="0"/>
      </w:pPr>
      <w:r>
        <w:t>«___</w:t>
      </w:r>
      <w:proofErr w:type="gramStart"/>
      <w:r>
        <w:t>_»_</w:t>
      </w:r>
      <w:proofErr w:type="gramEnd"/>
      <w:r>
        <w:t xml:space="preserve">_____________20___ г. </w:t>
      </w:r>
    </w:p>
    <w:p w14:paraId="0A70D7C5" w14:textId="77777777" w:rsidR="00CF4FC8" w:rsidRDefault="00CF4FC8" w:rsidP="00CF4FC8">
      <w:pPr>
        <w:ind w:left="-5" w:right="54" w:firstLine="0"/>
        <w:rPr>
          <w:sz w:val="20"/>
        </w:rPr>
      </w:pPr>
      <w:r>
        <w:t>_________________________/_____________________</w:t>
      </w:r>
      <w:r>
        <w:rPr>
          <w:sz w:val="20"/>
        </w:rPr>
        <w:t>(подпись)</w:t>
      </w:r>
    </w:p>
    <w:p w14:paraId="26125C49" w14:textId="77777777" w:rsidR="00CF4FC8" w:rsidRDefault="00CF4FC8" w:rsidP="00CF4FC8">
      <w:pPr>
        <w:ind w:left="-5" w:right="54" w:firstLine="0"/>
      </w:pPr>
      <w:r>
        <w:rPr>
          <w:sz w:val="20"/>
        </w:rPr>
        <w:t xml:space="preserve">  (расшифровка подписи) </w:t>
      </w:r>
    </w:p>
    <w:p w14:paraId="296B2D72" w14:textId="77777777" w:rsidR="00CF4FC8" w:rsidRDefault="00CF4FC8" w:rsidP="00CF4FC8">
      <w:pPr>
        <w:spacing w:after="141" w:line="259" w:lineRule="auto"/>
        <w:ind w:left="0" w:right="0" w:firstLine="0"/>
        <w:jc w:val="left"/>
      </w:pPr>
      <w:r>
        <w:t xml:space="preserve"> </w:t>
      </w:r>
    </w:p>
    <w:p w14:paraId="0FBB287D" w14:textId="77777777" w:rsidR="003029D7" w:rsidRDefault="003029D7">
      <w:pPr>
        <w:spacing w:after="160" w:line="259" w:lineRule="auto"/>
        <w:ind w:left="0" w:right="0" w:firstLine="0"/>
        <w:jc w:val="left"/>
        <w:rPr>
          <w:b/>
        </w:rPr>
      </w:pPr>
      <w:r>
        <w:rPr>
          <w:b/>
        </w:rPr>
        <w:br w:type="page"/>
      </w:r>
    </w:p>
    <w:p w14:paraId="1A0CEE1F" w14:textId="77777777" w:rsidR="00CF4FC8" w:rsidRPr="003312EE" w:rsidRDefault="00CF4FC8" w:rsidP="00CF4FC8">
      <w:pPr>
        <w:spacing w:after="4" w:line="271" w:lineRule="auto"/>
        <w:ind w:left="3377" w:right="0" w:firstLine="3980"/>
        <w:jc w:val="left"/>
        <w:rPr>
          <w:color w:val="auto"/>
          <w:sz w:val="22"/>
        </w:rPr>
      </w:pPr>
      <w:r w:rsidRPr="003312EE">
        <w:rPr>
          <w:b/>
          <w:color w:val="auto"/>
          <w:sz w:val="22"/>
        </w:rPr>
        <w:lastRenderedPageBreak/>
        <w:t xml:space="preserve">ПРИЛОЖЕНИЕ </w:t>
      </w:r>
      <w:r w:rsidR="003029D7">
        <w:rPr>
          <w:b/>
          <w:color w:val="auto"/>
          <w:sz w:val="22"/>
        </w:rPr>
        <w:t>2</w:t>
      </w:r>
      <w:r w:rsidRPr="003312EE">
        <w:rPr>
          <w:b/>
          <w:color w:val="auto"/>
          <w:sz w:val="22"/>
        </w:rPr>
        <w:t xml:space="preserve"> ОБРАЗЕЦ СОГЛАСИЯ </w:t>
      </w:r>
    </w:p>
    <w:p w14:paraId="7D17E344" w14:textId="77777777" w:rsidR="00CF4FC8" w:rsidRPr="003312EE" w:rsidRDefault="00CF4FC8" w:rsidP="00CF4FC8">
      <w:pPr>
        <w:spacing w:after="5" w:line="271" w:lineRule="auto"/>
        <w:ind w:left="441" w:right="495" w:hanging="10"/>
        <w:jc w:val="center"/>
        <w:rPr>
          <w:color w:val="auto"/>
          <w:sz w:val="22"/>
        </w:rPr>
      </w:pPr>
      <w:r w:rsidRPr="003312EE">
        <w:rPr>
          <w:b/>
          <w:color w:val="auto"/>
          <w:sz w:val="22"/>
        </w:rPr>
        <w:t xml:space="preserve">НА ОБРАБОТКУ ПЕРСОНАЛЬНЫХ ДАННЫХ  </w:t>
      </w:r>
    </w:p>
    <w:p w14:paraId="187696E6" w14:textId="77777777" w:rsidR="00CF4FC8" w:rsidRPr="003312EE" w:rsidRDefault="00CF4FC8" w:rsidP="00CF4FC8">
      <w:pPr>
        <w:spacing w:after="5" w:line="271" w:lineRule="auto"/>
        <w:ind w:left="441" w:right="496" w:hanging="10"/>
        <w:jc w:val="center"/>
        <w:rPr>
          <w:color w:val="auto"/>
          <w:sz w:val="22"/>
        </w:rPr>
      </w:pPr>
      <w:r w:rsidRPr="003312EE">
        <w:rPr>
          <w:b/>
          <w:color w:val="auto"/>
          <w:sz w:val="22"/>
        </w:rPr>
        <w:t xml:space="preserve">слушателя, обучающегося по дополнительной общеразвивающей программе </w:t>
      </w:r>
    </w:p>
    <w:p w14:paraId="1887BE50" w14:textId="77777777" w:rsidR="00CF4FC8" w:rsidRPr="003312EE" w:rsidRDefault="00CF4FC8" w:rsidP="00CF4FC8">
      <w:pPr>
        <w:ind w:left="-5" w:right="54" w:firstLine="0"/>
        <w:rPr>
          <w:color w:val="auto"/>
          <w:sz w:val="22"/>
        </w:rPr>
      </w:pPr>
      <w:r w:rsidRPr="003312EE">
        <w:rPr>
          <w:color w:val="auto"/>
          <w:sz w:val="22"/>
        </w:rPr>
        <w:t>Я, __________________________________________________________________________</w:t>
      </w:r>
    </w:p>
    <w:p w14:paraId="2A9CC4DA" w14:textId="77777777" w:rsidR="00CF4FC8" w:rsidRPr="003312EE" w:rsidRDefault="00CF4FC8" w:rsidP="00CF4FC8">
      <w:pPr>
        <w:ind w:left="-5" w:right="54" w:firstLine="0"/>
        <w:rPr>
          <w:color w:val="auto"/>
          <w:sz w:val="22"/>
        </w:rPr>
      </w:pPr>
      <w:r w:rsidRPr="003312EE">
        <w:rPr>
          <w:color w:val="auto"/>
          <w:sz w:val="22"/>
        </w:rPr>
        <w:t xml:space="preserve">_____________________________________________________________________________, </w:t>
      </w:r>
    </w:p>
    <w:p w14:paraId="5B38A51A" w14:textId="77777777" w:rsidR="00CF4FC8" w:rsidRPr="003312EE" w:rsidRDefault="00CF4FC8" w:rsidP="00CF4FC8">
      <w:pPr>
        <w:spacing w:after="39" w:line="259" w:lineRule="auto"/>
        <w:ind w:left="512" w:right="562" w:hanging="10"/>
        <w:jc w:val="center"/>
        <w:rPr>
          <w:color w:val="auto"/>
          <w:sz w:val="22"/>
        </w:rPr>
      </w:pPr>
      <w:r w:rsidRPr="003312EE">
        <w:rPr>
          <w:color w:val="auto"/>
          <w:sz w:val="22"/>
        </w:rPr>
        <w:t xml:space="preserve">(Ф. И. О. полностью) </w:t>
      </w:r>
    </w:p>
    <w:p w14:paraId="2722C258" w14:textId="77777777" w:rsidR="00CF4FC8" w:rsidRPr="003312EE" w:rsidRDefault="00CF4FC8" w:rsidP="00CF4FC8">
      <w:pPr>
        <w:ind w:left="-5" w:right="54" w:firstLine="0"/>
        <w:rPr>
          <w:color w:val="auto"/>
          <w:sz w:val="22"/>
        </w:rPr>
      </w:pPr>
      <w:r w:rsidRPr="003312EE">
        <w:rPr>
          <w:color w:val="auto"/>
          <w:sz w:val="22"/>
        </w:rPr>
        <w:t xml:space="preserve">паспорт ___________ выдан _____________________________________________________, </w:t>
      </w:r>
    </w:p>
    <w:p w14:paraId="7B867305" w14:textId="77777777" w:rsidR="00CF4FC8" w:rsidRPr="003312EE" w:rsidRDefault="00CF4FC8" w:rsidP="00CF4FC8">
      <w:pPr>
        <w:spacing w:after="56" w:line="259" w:lineRule="auto"/>
        <w:ind w:left="-5" w:right="0" w:hanging="10"/>
        <w:jc w:val="left"/>
        <w:rPr>
          <w:color w:val="auto"/>
          <w:sz w:val="22"/>
        </w:rPr>
      </w:pPr>
      <w:r w:rsidRPr="003312EE">
        <w:rPr>
          <w:color w:val="auto"/>
          <w:sz w:val="22"/>
        </w:rPr>
        <w:t xml:space="preserve">                     (серия, </w:t>
      </w:r>
      <w:proofErr w:type="gramStart"/>
      <w:r w:rsidRPr="003312EE">
        <w:rPr>
          <w:color w:val="auto"/>
          <w:sz w:val="22"/>
        </w:rPr>
        <w:t xml:space="preserve">номер)   </w:t>
      </w:r>
      <w:proofErr w:type="gramEnd"/>
      <w:r w:rsidRPr="003312EE">
        <w:rPr>
          <w:color w:val="auto"/>
          <w:sz w:val="22"/>
        </w:rPr>
        <w:t xml:space="preserve">                                                              (когда и кем выдан) </w:t>
      </w:r>
    </w:p>
    <w:p w14:paraId="6FF78AD6" w14:textId="77777777" w:rsidR="00CF4FC8" w:rsidRPr="003312EE" w:rsidRDefault="00CF4FC8" w:rsidP="00CF4FC8">
      <w:pPr>
        <w:ind w:left="-5" w:right="54" w:firstLine="0"/>
        <w:rPr>
          <w:color w:val="auto"/>
          <w:sz w:val="22"/>
        </w:rPr>
      </w:pPr>
      <w:r w:rsidRPr="003312EE">
        <w:rPr>
          <w:color w:val="auto"/>
          <w:sz w:val="22"/>
        </w:rPr>
        <w:t xml:space="preserve">адрес регистрации: ____________________________________________________________, в соответствии с требованиями Федерального закона от 27.07.2006 № 152-ФЗ «О персональных данных» даю свое согласие на обработку моих/моего ребенка/гражданина, законным представителем которого являюсь, </w:t>
      </w:r>
    </w:p>
    <w:p w14:paraId="0696360C" w14:textId="77777777" w:rsidR="00CF4FC8" w:rsidRPr="003312EE" w:rsidRDefault="00CF4FC8" w:rsidP="00CF4FC8">
      <w:pPr>
        <w:ind w:left="-5" w:right="54" w:firstLine="0"/>
        <w:rPr>
          <w:color w:val="auto"/>
          <w:sz w:val="22"/>
        </w:rPr>
      </w:pPr>
      <w:r w:rsidRPr="003312EE">
        <w:rPr>
          <w:color w:val="auto"/>
          <w:sz w:val="22"/>
        </w:rPr>
        <w:t xml:space="preserve">_____________________________________________________________________________ </w:t>
      </w:r>
    </w:p>
    <w:p w14:paraId="4BA4190A" w14:textId="77777777" w:rsidR="00CF4FC8" w:rsidRPr="003312EE" w:rsidRDefault="00CF4FC8" w:rsidP="00CF4FC8">
      <w:pPr>
        <w:spacing w:after="75" w:line="259" w:lineRule="auto"/>
        <w:ind w:left="512" w:right="562" w:hanging="10"/>
        <w:jc w:val="center"/>
        <w:rPr>
          <w:color w:val="auto"/>
          <w:sz w:val="22"/>
        </w:rPr>
      </w:pPr>
      <w:r w:rsidRPr="003312EE">
        <w:rPr>
          <w:color w:val="auto"/>
          <w:sz w:val="22"/>
        </w:rPr>
        <w:t xml:space="preserve">(Ф. И. О. полностью) </w:t>
      </w:r>
    </w:p>
    <w:p w14:paraId="716174B0" w14:textId="77777777" w:rsidR="00CF4FC8" w:rsidRPr="003312EE" w:rsidRDefault="00CF4FC8" w:rsidP="00CF4FC8">
      <w:pPr>
        <w:ind w:left="-5" w:right="54" w:firstLine="0"/>
        <w:rPr>
          <w:color w:val="auto"/>
          <w:sz w:val="22"/>
        </w:rPr>
      </w:pPr>
      <w:r w:rsidRPr="003312EE">
        <w:rPr>
          <w:color w:val="auto"/>
          <w:sz w:val="22"/>
        </w:rPr>
        <w:t xml:space="preserve">персональных данных. </w:t>
      </w:r>
    </w:p>
    <w:p w14:paraId="42C67EE5" w14:textId="77777777" w:rsidR="00CF4FC8" w:rsidRPr="003312EE" w:rsidRDefault="00CF4FC8" w:rsidP="00CF4FC8">
      <w:pPr>
        <w:ind w:left="-5" w:right="54" w:firstLine="0"/>
        <w:rPr>
          <w:color w:val="auto"/>
          <w:sz w:val="22"/>
        </w:rPr>
      </w:pPr>
      <w:r w:rsidRPr="003312EE">
        <w:rPr>
          <w:b/>
          <w:color w:val="auto"/>
          <w:sz w:val="22"/>
        </w:rPr>
        <w:t>Наименование и адрес оператора</w:t>
      </w:r>
      <w:r w:rsidRPr="003312EE">
        <w:rPr>
          <w:color w:val="auto"/>
          <w:sz w:val="22"/>
        </w:rPr>
        <w:t xml:space="preserve">, получающего согласие субъекта персональных данных: государственное бюджетное учреждение культуры Астраханской области «Астраханская библиотека для молодежи им. Б. Шаховского» (далее – Библиотека). </w:t>
      </w:r>
    </w:p>
    <w:p w14:paraId="53FEF3E0" w14:textId="77777777" w:rsidR="00CF4FC8" w:rsidRPr="003312EE" w:rsidRDefault="00CF4FC8" w:rsidP="00CF4FC8">
      <w:pPr>
        <w:ind w:left="-5" w:right="54" w:firstLine="0"/>
        <w:rPr>
          <w:color w:val="auto"/>
          <w:sz w:val="22"/>
        </w:rPr>
      </w:pPr>
      <w:r w:rsidRPr="003312EE">
        <w:rPr>
          <w:b/>
          <w:color w:val="auto"/>
          <w:sz w:val="22"/>
        </w:rPr>
        <w:t>Цель обработки персональных данных</w:t>
      </w:r>
      <w:r w:rsidRPr="003312EE">
        <w:rPr>
          <w:color w:val="auto"/>
          <w:sz w:val="22"/>
        </w:rPr>
        <w:t>: 1) заключение договора на оказание платных образовательных услуг по программам дополнительного образования; 2) обеспечение наиболее полного исполнения Библиотекой своих обязанностей по договору на оказание платных образовательных услуг по программам дополнительного образования; 3) соблюдение Регламента оказания образовательной услуги по реализации образовательных программ по дополнительному образованию в Библиотеке; 4) соблюдение П</w:t>
      </w:r>
      <w:r>
        <w:rPr>
          <w:color w:val="auto"/>
          <w:sz w:val="22"/>
        </w:rPr>
        <w:t>равил пользования</w:t>
      </w:r>
      <w:r w:rsidRPr="003312EE">
        <w:rPr>
          <w:color w:val="auto"/>
          <w:sz w:val="22"/>
        </w:rPr>
        <w:t xml:space="preserve">. </w:t>
      </w:r>
    </w:p>
    <w:p w14:paraId="76DECCA9" w14:textId="77777777" w:rsidR="00CF4FC8" w:rsidRPr="003312EE" w:rsidRDefault="00CF4FC8" w:rsidP="00CF4FC8">
      <w:pPr>
        <w:ind w:left="-5" w:right="54" w:firstLine="0"/>
        <w:rPr>
          <w:color w:val="auto"/>
          <w:sz w:val="22"/>
        </w:rPr>
      </w:pPr>
      <w:r w:rsidRPr="003312EE">
        <w:rPr>
          <w:b/>
          <w:color w:val="auto"/>
          <w:sz w:val="22"/>
        </w:rPr>
        <w:t>Перечень персональных данных</w:t>
      </w:r>
      <w:r w:rsidRPr="003312EE">
        <w:rPr>
          <w:color w:val="auto"/>
          <w:sz w:val="22"/>
        </w:rPr>
        <w:t xml:space="preserve">, на обработку которых дается согласие субъекта персональных данных: Ф. И. О., </w:t>
      </w:r>
      <w:r w:rsidR="005D46BD">
        <w:rPr>
          <w:color w:val="auto"/>
          <w:sz w:val="22"/>
        </w:rPr>
        <w:t xml:space="preserve">дата рождения, </w:t>
      </w:r>
      <w:r w:rsidRPr="003312EE">
        <w:rPr>
          <w:color w:val="auto"/>
          <w:sz w:val="22"/>
        </w:rPr>
        <w:t>адрес проживания, данные паспорта (серия, номер, сведения о дате выдачи и выдав</w:t>
      </w:r>
      <w:r w:rsidR="005D46BD">
        <w:rPr>
          <w:color w:val="auto"/>
          <w:sz w:val="22"/>
        </w:rPr>
        <w:t>шем органе, код подразделения)</w:t>
      </w:r>
      <w:r w:rsidRPr="003312EE">
        <w:rPr>
          <w:color w:val="auto"/>
          <w:sz w:val="22"/>
        </w:rPr>
        <w:t xml:space="preserve">, номер телефона, адрес электронной почты. </w:t>
      </w:r>
    </w:p>
    <w:p w14:paraId="5C5E6C00" w14:textId="77777777" w:rsidR="00CF4FC8" w:rsidRPr="003312EE" w:rsidRDefault="00CF4FC8" w:rsidP="00CF4FC8">
      <w:pPr>
        <w:ind w:left="-5" w:right="54" w:firstLine="0"/>
        <w:rPr>
          <w:color w:val="auto"/>
          <w:sz w:val="22"/>
        </w:rPr>
      </w:pPr>
      <w:r w:rsidRPr="003312EE">
        <w:rPr>
          <w:color w:val="auto"/>
          <w:sz w:val="22"/>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2D62188A" w14:textId="77777777" w:rsidR="00CF4FC8" w:rsidRPr="003312EE" w:rsidRDefault="00CF4FC8" w:rsidP="00CF4FC8">
      <w:pPr>
        <w:ind w:left="-5" w:right="54" w:firstLine="0"/>
        <w:rPr>
          <w:color w:val="auto"/>
          <w:sz w:val="22"/>
        </w:rPr>
      </w:pPr>
      <w:r w:rsidRPr="003312EE">
        <w:rPr>
          <w:color w:val="auto"/>
          <w:sz w:val="22"/>
        </w:rPr>
        <w:t xml:space="preserve">Я проинформирован, что Библиотека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14:paraId="27542620" w14:textId="77777777" w:rsidR="00CF4FC8" w:rsidRPr="003312EE" w:rsidRDefault="00CF4FC8" w:rsidP="00CF4FC8">
      <w:pPr>
        <w:ind w:left="-5" w:right="54" w:firstLine="0"/>
        <w:rPr>
          <w:color w:val="auto"/>
          <w:sz w:val="22"/>
        </w:rPr>
      </w:pPr>
      <w:r w:rsidRPr="003312EE">
        <w:rPr>
          <w:color w:val="auto"/>
          <w:sz w:val="22"/>
        </w:rPr>
        <w:t xml:space="preserve">Данное согласие вступает в действие со дня его подписания и действует в течение 5 лет. </w:t>
      </w:r>
    </w:p>
    <w:p w14:paraId="624751BF" w14:textId="77777777" w:rsidR="00CF4FC8" w:rsidRPr="003312EE" w:rsidRDefault="00CF4FC8" w:rsidP="00CF4FC8">
      <w:pPr>
        <w:ind w:left="-5" w:right="54" w:firstLine="0"/>
        <w:rPr>
          <w:color w:val="auto"/>
          <w:sz w:val="22"/>
        </w:rPr>
      </w:pPr>
      <w:r w:rsidRPr="003312EE">
        <w:rPr>
          <w:color w:val="auto"/>
          <w:sz w:val="22"/>
        </w:rPr>
        <w:t xml:space="preserve">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 </w:t>
      </w:r>
    </w:p>
    <w:p w14:paraId="6517E819" w14:textId="77777777" w:rsidR="00CF4FC8" w:rsidRPr="003312EE" w:rsidRDefault="00CF4FC8" w:rsidP="00CF4FC8">
      <w:pPr>
        <w:spacing w:after="90" w:line="259" w:lineRule="auto"/>
        <w:ind w:left="0" w:right="0" w:firstLine="0"/>
        <w:jc w:val="left"/>
        <w:rPr>
          <w:color w:val="auto"/>
          <w:sz w:val="22"/>
        </w:rPr>
      </w:pPr>
      <w:r w:rsidRPr="003312EE">
        <w:rPr>
          <w:color w:val="auto"/>
          <w:sz w:val="22"/>
        </w:rPr>
        <w:t xml:space="preserve"> </w:t>
      </w:r>
    </w:p>
    <w:p w14:paraId="612FED82" w14:textId="77777777" w:rsidR="00CF4FC8" w:rsidRPr="003312EE" w:rsidRDefault="00CF4FC8" w:rsidP="00CF4FC8">
      <w:pPr>
        <w:ind w:left="-5" w:right="54" w:firstLine="0"/>
        <w:rPr>
          <w:color w:val="auto"/>
          <w:sz w:val="22"/>
        </w:rPr>
      </w:pPr>
      <w:r w:rsidRPr="003312EE">
        <w:rPr>
          <w:color w:val="FF0000"/>
          <w:sz w:val="22"/>
        </w:rPr>
        <w:t xml:space="preserve"> </w:t>
      </w:r>
      <w:r w:rsidRPr="003312EE">
        <w:rPr>
          <w:color w:val="auto"/>
          <w:sz w:val="22"/>
        </w:rPr>
        <w:t xml:space="preserve">"____" ___________ </w:t>
      </w:r>
      <w:r>
        <w:rPr>
          <w:color w:val="auto"/>
          <w:sz w:val="22"/>
        </w:rPr>
        <w:t>_______</w:t>
      </w:r>
      <w:r w:rsidRPr="003312EE">
        <w:rPr>
          <w:color w:val="auto"/>
          <w:sz w:val="22"/>
        </w:rPr>
        <w:t xml:space="preserve">г.                       _______________ /_______________/ </w:t>
      </w:r>
    </w:p>
    <w:p w14:paraId="06B779AF" w14:textId="77777777" w:rsidR="00CF4FC8" w:rsidRPr="003312EE" w:rsidRDefault="00CF4FC8" w:rsidP="00CF4FC8">
      <w:pPr>
        <w:spacing w:after="4" w:line="271" w:lineRule="auto"/>
        <w:ind w:left="22" w:right="0" w:hanging="8"/>
        <w:jc w:val="left"/>
        <w:rPr>
          <w:b/>
          <w:sz w:val="22"/>
        </w:rPr>
      </w:pPr>
      <w:r w:rsidRPr="003312EE">
        <w:rPr>
          <w:color w:val="FF0000"/>
          <w:sz w:val="22"/>
        </w:rPr>
        <w:t xml:space="preserve">                                                                    </w:t>
      </w:r>
      <w:r w:rsidRPr="003312EE">
        <w:rPr>
          <w:sz w:val="22"/>
        </w:rPr>
        <w:t xml:space="preserve">           Подпись               Расшифровка подписи</w:t>
      </w:r>
      <w:r w:rsidRPr="003312EE">
        <w:rPr>
          <w:b/>
          <w:sz w:val="22"/>
        </w:rPr>
        <w:t xml:space="preserve"> </w:t>
      </w:r>
    </w:p>
    <w:p w14:paraId="47C3DFCD" w14:textId="77777777" w:rsidR="00CF4FC8" w:rsidRPr="003312EE" w:rsidRDefault="00CF4FC8" w:rsidP="00CF4FC8">
      <w:pPr>
        <w:spacing w:after="4" w:line="271" w:lineRule="auto"/>
        <w:ind w:left="22" w:right="0" w:hanging="8"/>
        <w:jc w:val="left"/>
        <w:rPr>
          <w:b/>
          <w:sz w:val="22"/>
        </w:rPr>
      </w:pPr>
    </w:p>
    <w:p w14:paraId="406DA246" w14:textId="77777777" w:rsidR="00CF4FC8" w:rsidRPr="003312EE" w:rsidRDefault="00CF4FC8" w:rsidP="00CF4FC8">
      <w:pPr>
        <w:spacing w:after="4" w:line="271" w:lineRule="auto"/>
        <w:ind w:left="22" w:right="0" w:hanging="8"/>
        <w:jc w:val="left"/>
        <w:rPr>
          <w:b/>
          <w:sz w:val="22"/>
        </w:rPr>
      </w:pPr>
    </w:p>
    <w:p w14:paraId="48F7395C" w14:textId="77777777" w:rsidR="00CF4FC8" w:rsidRDefault="00CF4FC8" w:rsidP="00CF4FC8">
      <w:pPr>
        <w:spacing w:after="4" w:line="271" w:lineRule="auto"/>
        <w:ind w:left="22" w:right="0" w:hanging="8"/>
        <w:jc w:val="left"/>
        <w:rPr>
          <w:b/>
          <w:sz w:val="20"/>
        </w:rPr>
      </w:pPr>
    </w:p>
    <w:p w14:paraId="4F6067C5" w14:textId="77777777" w:rsidR="00CF4FC8" w:rsidRDefault="00CF4FC8" w:rsidP="00CF4FC8">
      <w:pPr>
        <w:spacing w:after="160" w:line="259" w:lineRule="auto"/>
        <w:ind w:left="0" w:right="0" w:firstLine="0"/>
        <w:jc w:val="right"/>
      </w:pPr>
      <w:r>
        <w:rPr>
          <w:b/>
          <w:sz w:val="20"/>
        </w:rPr>
        <w:br w:type="page"/>
      </w:r>
      <w:r>
        <w:rPr>
          <w:b/>
        </w:rPr>
        <w:lastRenderedPageBreak/>
        <w:t xml:space="preserve">ПРИЛОЖЕНИЕ </w:t>
      </w:r>
      <w:r w:rsidR="003029D7">
        <w:rPr>
          <w:b/>
        </w:rPr>
        <w:t>3</w:t>
      </w:r>
    </w:p>
    <w:p w14:paraId="4079D93E" w14:textId="77777777" w:rsidR="00CF4FC8" w:rsidRDefault="00CF4FC8" w:rsidP="00CF4FC8">
      <w:pPr>
        <w:spacing w:after="0" w:line="259" w:lineRule="auto"/>
        <w:ind w:left="0" w:right="0" w:firstLine="0"/>
        <w:jc w:val="right"/>
      </w:pPr>
      <w:r>
        <w:rPr>
          <w:b/>
        </w:rPr>
        <w:t xml:space="preserve"> </w:t>
      </w:r>
    </w:p>
    <w:p w14:paraId="1D8FEFD9" w14:textId="77777777" w:rsidR="00CF4FC8" w:rsidRDefault="00CF4FC8" w:rsidP="00CF4FC8">
      <w:pPr>
        <w:spacing w:after="4" w:line="271" w:lineRule="auto"/>
        <w:ind w:left="246" w:right="0" w:hanging="8"/>
        <w:jc w:val="left"/>
      </w:pPr>
      <w:r>
        <w:rPr>
          <w:b/>
        </w:rPr>
        <w:t xml:space="preserve">ОБРАЗЕЦ ДОГОВОРА НА ОКАЗАНИЕ ПЛАТНЫХ УСЛУГ ПО РЕАЛИЗАЦИИ </w:t>
      </w:r>
    </w:p>
    <w:p w14:paraId="35F126E2" w14:textId="77777777" w:rsidR="00CF4FC8" w:rsidRDefault="00CF4FC8" w:rsidP="00CF4FC8">
      <w:pPr>
        <w:spacing w:after="5" w:line="271" w:lineRule="auto"/>
        <w:ind w:left="441" w:right="495" w:hanging="10"/>
        <w:jc w:val="center"/>
      </w:pPr>
      <w:r>
        <w:rPr>
          <w:b/>
        </w:rPr>
        <w:t xml:space="preserve">ОБРАЗОВАТЕЛЬНЫХ ПРОГРАММ ПО ДОПОЛНИТЕЛЬНОМУ  </w:t>
      </w:r>
    </w:p>
    <w:p w14:paraId="7F6D77C7" w14:textId="77777777" w:rsidR="00CF4FC8" w:rsidRDefault="00CF4FC8" w:rsidP="00CF4FC8">
      <w:pPr>
        <w:spacing w:after="5" w:line="271" w:lineRule="auto"/>
        <w:ind w:left="441" w:right="494" w:hanging="10"/>
        <w:jc w:val="center"/>
      </w:pPr>
      <w:r>
        <w:rPr>
          <w:b/>
        </w:rPr>
        <w:t xml:space="preserve">ОБРАЗОВАНИЮ ДЛЯ ФИЗИЧЕСКИХ ЛИЦ </w:t>
      </w:r>
    </w:p>
    <w:p w14:paraId="2598F8AB" w14:textId="77777777" w:rsidR="00CF4FC8" w:rsidRDefault="00CF4FC8" w:rsidP="00CF4FC8">
      <w:pPr>
        <w:spacing w:after="0" w:line="259" w:lineRule="auto"/>
        <w:ind w:left="0" w:right="0" w:firstLine="0"/>
        <w:jc w:val="right"/>
      </w:pPr>
      <w:r>
        <w:rPr>
          <w:b/>
        </w:rPr>
        <w:t xml:space="preserve"> </w:t>
      </w:r>
    </w:p>
    <w:p w14:paraId="788876D5" w14:textId="77777777" w:rsidR="003029D7" w:rsidRDefault="00CF4FC8" w:rsidP="003029D7">
      <w:pPr>
        <w:spacing w:after="5" w:line="271" w:lineRule="auto"/>
        <w:ind w:left="441" w:right="492" w:hanging="10"/>
        <w:jc w:val="center"/>
      </w:pPr>
      <w:r>
        <w:rPr>
          <w:b/>
        </w:rPr>
        <w:t xml:space="preserve"> </w:t>
      </w:r>
      <w:r w:rsidR="003029D7">
        <w:rPr>
          <w:b/>
        </w:rPr>
        <w:t xml:space="preserve">Договор №______ </w:t>
      </w:r>
    </w:p>
    <w:p w14:paraId="2643CADB" w14:textId="77777777" w:rsidR="003029D7" w:rsidRDefault="003029D7" w:rsidP="003029D7">
      <w:pPr>
        <w:spacing w:after="5" w:line="271" w:lineRule="auto"/>
        <w:ind w:left="1188" w:right="1246" w:hanging="10"/>
        <w:jc w:val="center"/>
      </w:pPr>
      <w:r>
        <w:rPr>
          <w:b/>
        </w:rPr>
        <w:t xml:space="preserve"> на оказание платной образовательной услуги по реализации образовательных программ по дополнительному \</w:t>
      </w:r>
    </w:p>
    <w:p w14:paraId="11CA089B" w14:textId="77777777" w:rsidR="003029D7" w:rsidRDefault="003029D7" w:rsidP="003029D7">
      <w:pPr>
        <w:spacing w:after="5" w:line="271" w:lineRule="auto"/>
        <w:ind w:left="441" w:right="376" w:hanging="10"/>
        <w:jc w:val="center"/>
      </w:pPr>
      <w:r>
        <w:rPr>
          <w:b/>
        </w:rPr>
        <w:t xml:space="preserve">образованию (дополнительное образование детей и взрослых) </w:t>
      </w:r>
    </w:p>
    <w:p w14:paraId="0EB8DC02" w14:textId="77777777" w:rsidR="003029D7" w:rsidRDefault="003029D7" w:rsidP="003029D7">
      <w:pPr>
        <w:spacing w:after="17" w:line="259" w:lineRule="auto"/>
        <w:ind w:left="0" w:right="2" w:firstLine="0"/>
        <w:jc w:val="center"/>
      </w:pPr>
      <w:r>
        <w:rPr>
          <w:b/>
        </w:rPr>
        <w:t xml:space="preserve"> </w:t>
      </w:r>
    </w:p>
    <w:p w14:paraId="64DCE6F5" w14:textId="77777777" w:rsidR="003029D7" w:rsidRDefault="003029D7" w:rsidP="003029D7">
      <w:pPr>
        <w:spacing w:after="4" w:line="271" w:lineRule="auto"/>
        <w:ind w:left="22" w:right="0" w:hanging="8"/>
        <w:jc w:val="left"/>
      </w:pPr>
      <w:r>
        <w:rPr>
          <w:b/>
        </w:rPr>
        <w:t xml:space="preserve">№ ______                                                                                          </w:t>
      </w:r>
      <w:proofErr w:type="gramStart"/>
      <w:r>
        <w:rPr>
          <w:b/>
        </w:rPr>
        <w:t xml:space="preserve">   </w:t>
      </w:r>
      <w:r w:rsidRPr="0049536A">
        <w:t>«</w:t>
      </w:r>
      <w:proofErr w:type="gramEnd"/>
      <w:r>
        <w:t>____</w:t>
      </w:r>
      <w:r w:rsidRPr="0049536A">
        <w:t>»</w:t>
      </w:r>
      <w:r>
        <w:t xml:space="preserve"> ________</w:t>
      </w:r>
      <w:r w:rsidRPr="003E1DBC">
        <w:t>2021</w:t>
      </w:r>
      <w:r>
        <w:rPr>
          <w:b/>
        </w:rPr>
        <w:t>г.</w:t>
      </w:r>
      <w:r>
        <w:t xml:space="preserve"> </w:t>
      </w:r>
    </w:p>
    <w:p w14:paraId="0995219E" w14:textId="77777777" w:rsidR="003029D7" w:rsidRDefault="003029D7" w:rsidP="003029D7">
      <w:pPr>
        <w:spacing w:after="27" w:line="259" w:lineRule="auto"/>
        <w:ind w:left="10" w:right="0" w:firstLine="0"/>
        <w:jc w:val="left"/>
      </w:pPr>
    </w:p>
    <w:p w14:paraId="3937715B" w14:textId="77777777" w:rsidR="003029D7" w:rsidRDefault="003029D7" w:rsidP="003029D7">
      <w:pPr>
        <w:ind w:left="-5" w:right="54" w:firstLine="0"/>
      </w:pPr>
      <w:r>
        <w:t>г. Астрахань</w:t>
      </w:r>
    </w:p>
    <w:p w14:paraId="1F048A6D" w14:textId="77777777" w:rsidR="003029D7" w:rsidRDefault="003029D7" w:rsidP="003029D7">
      <w:pPr>
        <w:spacing w:after="0" w:line="259" w:lineRule="auto"/>
        <w:ind w:left="0" w:right="0" w:firstLine="0"/>
        <w:jc w:val="left"/>
      </w:pPr>
      <w:r>
        <w:t xml:space="preserve"> </w:t>
      </w:r>
    </w:p>
    <w:p w14:paraId="0C3F2D53" w14:textId="77777777" w:rsidR="003029D7" w:rsidRDefault="003029D7" w:rsidP="003029D7">
      <w:pPr>
        <w:ind w:left="-5" w:right="54"/>
      </w:pPr>
      <w:r w:rsidRPr="00156381">
        <w:t>Государственное бюджетное учреждение культуры Астраханской области «Астраханская библиотека для молодежи им. Б. Шаховского»</w:t>
      </w:r>
      <w:r>
        <w:rPr>
          <w:b/>
        </w:rPr>
        <w:t xml:space="preserve"> </w:t>
      </w:r>
      <w:r>
        <w:t xml:space="preserve">осуществляющее свою деятельность на основании лицензии № 2050 Б/С от 27.11.2020г. выданной Министерством образования и науки Астраханской области, именуемое в дальнейшем «Исполнитель», в лице директора </w:t>
      </w:r>
      <w:proofErr w:type="spellStart"/>
      <w:r w:rsidRPr="00156381">
        <w:t>Магазевской</w:t>
      </w:r>
      <w:proofErr w:type="spellEnd"/>
      <w:r w:rsidRPr="00156381">
        <w:t xml:space="preserve"> Ларисы Михайловны</w:t>
      </w:r>
      <w:r>
        <w:t xml:space="preserve">, действующей на основании </w:t>
      </w:r>
      <w:r w:rsidRPr="003E1DBC">
        <w:t>Устава</w:t>
      </w:r>
      <w:r>
        <w:t>, с одной стороны</w:t>
      </w:r>
    </w:p>
    <w:p w14:paraId="6EBA85B1" w14:textId="77777777" w:rsidR="003029D7" w:rsidRPr="003E1DBC" w:rsidRDefault="003029D7" w:rsidP="003029D7">
      <w:pPr>
        <w:ind w:left="-5" w:right="54"/>
        <w:jc w:val="center"/>
      </w:pPr>
      <w:r>
        <w:t>и_________________________________________________________________________</w:t>
      </w:r>
      <w:r w:rsidRPr="003E1DBC">
        <w:t>Ф. И. О. слушателя курсов,</w:t>
      </w:r>
    </w:p>
    <w:p w14:paraId="04A7CE84" w14:textId="77777777" w:rsidR="003029D7" w:rsidRDefault="003029D7" w:rsidP="003029D7">
      <w:pPr>
        <w:ind w:left="-5" w:right="54" w:firstLine="5"/>
      </w:pPr>
      <w:r>
        <w:t xml:space="preserve"> именуемого в дальнейшем «Заказчик», с другой стороны, совместно именуемые «Стороны», заключили настоящий Договор о нижеследующем:</w:t>
      </w:r>
    </w:p>
    <w:p w14:paraId="34AA5121" w14:textId="77777777" w:rsidR="003029D7" w:rsidRDefault="003029D7" w:rsidP="00FB3769">
      <w:pPr>
        <w:spacing w:after="28" w:line="259" w:lineRule="auto"/>
        <w:ind w:left="358" w:right="0" w:firstLine="0"/>
        <w:jc w:val="center"/>
      </w:pPr>
      <w:r w:rsidRPr="003E1DBC">
        <w:rPr>
          <w:b/>
        </w:rPr>
        <w:t>1</w:t>
      </w:r>
      <w:r>
        <w:t>.</w:t>
      </w:r>
      <w:r w:rsidR="00FB3769">
        <w:t xml:space="preserve"> </w:t>
      </w:r>
      <w:r>
        <w:rPr>
          <w:b/>
        </w:rPr>
        <w:t>Предмет Договора</w:t>
      </w:r>
    </w:p>
    <w:p w14:paraId="04F73B27" w14:textId="77777777" w:rsidR="003029D7" w:rsidRDefault="003029D7" w:rsidP="003029D7">
      <w:pPr>
        <w:numPr>
          <w:ilvl w:val="1"/>
          <w:numId w:val="27"/>
        </w:numPr>
        <w:ind w:left="0" w:right="54" w:firstLine="426"/>
      </w:pPr>
      <w:r>
        <w:t>По настоящему Договору Исполнитель обязуется предоставить платные образовательные услуги по реализации образовательной программы по дополнительному образованию (дополнительное образование детей и взрослых)</w:t>
      </w:r>
    </w:p>
    <w:p w14:paraId="1BA50AAE" w14:textId="77777777" w:rsidR="003029D7" w:rsidRDefault="003029D7" w:rsidP="003029D7">
      <w:pPr>
        <w:ind w:left="0" w:right="54" w:firstLine="0"/>
        <w:jc w:val="center"/>
        <w:rPr>
          <w:b/>
        </w:rPr>
      </w:pPr>
      <w:r>
        <w:rPr>
          <w:b/>
        </w:rPr>
        <w:t>____________________________________________________________________________</w:t>
      </w:r>
      <w:proofErr w:type="gramStart"/>
      <w:r>
        <w:rPr>
          <w:b/>
        </w:rPr>
        <w:t>_(</w:t>
      </w:r>
      <w:proofErr w:type="gramEnd"/>
      <w:r w:rsidRPr="003E1DBC">
        <w:t>наименование программы</w:t>
      </w:r>
      <w:r>
        <w:rPr>
          <w:b/>
        </w:rPr>
        <w:t>)</w:t>
      </w:r>
    </w:p>
    <w:p w14:paraId="259781F0" w14:textId="77777777" w:rsidR="003029D7" w:rsidRDefault="003029D7" w:rsidP="003029D7">
      <w:pPr>
        <w:ind w:left="0" w:right="54" w:firstLine="0"/>
        <w:jc w:val="left"/>
      </w:pPr>
      <w:r>
        <w:t xml:space="preserve"> </w:t>
      </w:r>
      <w:r w:rsidRPr="003E1DBC">
        <w:rPr>
          <w:u w:val="single"/>
        </w:rPr>
        <w:t>по очной</w:t>
      </w:r>
      <w:r>
        <w:t xml:space="preserve"> форме обучения, а Заказчик обязуется принять и оплатить оказанные услуги в соответствии с условиями настоящего Договора.</w:t>
      </w:r>
    </w:p>
    <w:p w14:paraId="4060AE07" w14:textId="77777777" w:rsidR="003029D7" w:rsidRDefault="003029D7" w:rsidP="003029D7">
      <w:pPr>
        <w:numPr>
          <w:ilvl w:val="1"/>
          <w:numId w:val="27"/>
        </w:numPr>
        <w:ind w:left="0" w:right="54" w:firstLine="567"/>
      </w:pPr>
      <w:r>
        <w:t xml:space="preserve">Срок освоения образовательной программы по дополнительному образованию (дополнительное образование детей и взрослых, на момент подписания договора составляет </w:t>
      </w:r>
      <w:r>
        <w:rPr>
          <w:b/>
        </w:rPr>
        <w:t>____</w:t>
      </w:r>
      <w:r>
        <w:t xml:space="preserve"> академических часов. </w:t>
      </w:r>
    </w:p>
    <w:p w14:paraId="58011437" w14:textId="77777777" w:rsidR="003029D7" w:rsidRDefault="003029D7" w:rsidP="003029D7">
      <w:pPr>
        <w:numPr>
          <w:ilvl w:val="1"/>
          <w:numId w:val="27"/>
        </w:numPr>
        <w:ind w:left="426" w:right="54" w:firstLine="141"/>
      </w:pPr>
      <w:r>
        <w:t xml:space="preserve">Срок оказания услуг: _______________________ </w:t>
      </w:r>
    </w:p>
    <w:p w14:paraId="3C715B5F" w14:textId="77777777" w:rsidR="003029D7" w:rsidRPr="00156381" w:rsidRDefault="003029D7" w:rsidP="003029D7">
      <w:pPr>
        <w:numPr>
          <w:ilvl w:val="1"/>
          <w:numId w:val="27"/>
        </w:numPr>
        <w:spacing w:after="0" w:line="259" w:lineRule="auto"/>
        <w:ind w:left="0" w:right="54" w:firstLine="567"/>
      </w:pPr>
      <w:r>
        <w:t>Место оказания услуг</w:t>
      </w:r>
      <w:r>
        <w:rPr>
          <w:b/>
        </w:rPr>
        <w:t xml:space="preserve">: </w:t>
      </w:r>
      <w:r w:rsidRPr="00156381">
        <w:t xml:space="preserve">Государственное бюджетное учреждение культуры Астраханской области «Астраханская библиотека для молодежи им. Б. Шаховского». </w:t>
      </w:r>
      <w:proofErr w:type="spellStart"/>
      <w:r>
        <w:t>г.</w:t>
      </w:r>
      <w:r w:rsidRPr="00156381">
        <w:t>Астрахань</w:t>
      </w:r>
      <w:proofErr w:type="spellEnd"/>
      <w:r w:rsidRPr="00156381">
        <w:t>, ул. 1-ая Литейная, 10-А</w:t>
      </w:r>
    </w:p>
    <w:p w14:paraId="63CB19BC" w14:textId="77777777" w:rsidR="003029D7" w:rsidRDefault="003029D7" w:rsidP="003029D7">
      <w:pPr>
        <w:numPr>
          <w:ilvl w:val="1"/>
          <w:numId w:val="27"/>
        </w:numPr>
        <w:spacing w:after="0" w:line="259" w:lineRule="auto"/>
        <w:ind w:left="0" w:right="54" w:firstLine="567"/>
      </w:pPr>
      <w:r>
        <w:rPr>
          <w:b/>
        </w:rPr>
        <w:t xml:space="preserve"> </w:t>
      </w:r>
      <w:r>
        <w:t>После освоения Заказчиком образовательной программы по дополнительному образованию и успешного прохождения итоговой аттестации ему выдается</w:t>
      </w:r>
      <w:r>
        <w:rPr>
          <w:b/>
        </w:rPr>
        <w:t xml:space="preserve"> </w:t>
      </w:r>
      <w:r>
        <w:t xml:space="preserve">документ установленного Исполнителем образца: удостоверение/сертификат/ справка об освоении тех или иных компонентов образовательной программы в случае отчисления Заказчика из образовательной организации до завершения им обучения в полном объеме (ненужное вычеркнуть).  </w:t>
      </w:r>
    </w:p>
    <w:p w14:paraId="01A7336B" w14:textId="77777777" w:rsidR="003029D7" w:rsidRDefault="003029D7" w:rsidP="003029D7">
      <w:pPr>
        <w:numPr>
          <w:ilvl w:val="1"/>
          <w:numId w:val="27"/>
        </w:numPr>
        <w:ind w:left="0" w:right="54" w:firstLine="709"/>
      </w:pPr>
      <w:r>
        <w:lastRenderedPageBreak/>
        <w:t xml:space="preserve">Для оказания услуг по настоящему Договору Исполнитель вправе привлечь третьих лиц без согласия Заказчика. </w:t>
      </w:r>
    </w:p>
    <w:p w14:paraId="066C357D" w14:textId="77777777" w:rsidR="003029D7" w:rsidRDefault="003029D7" w:rsidP="003029D7">
      <w:pPr>
        <w:numPr>
          <w:ilvl w:val="1"/>
          <w:numId w:val="27"/>
        </w:numPr>
        <w:ind w:left="0" w:right="54" w:firstLine="709"/>
      </w:pPr>
      <w:r>
        <w:t xml:space="preserve">Обязательства сторон по договору считаются исполненными с момента подписания Сторонами акта об оказании услуг, являющегося неотъемлемой частью настоящего Договора, и оплаты оказанных услуг. </w:t>
      </w:r>
    </w:p>
    <w:p w14:paraId="004CB6EF" w14:textId="77777777" w:rsidR="003029D7" w:rsidRDefault="003029D7" w:rsidP="003029D7">
      <w:pPr>
        <w:ind w:left="709" w:right="54" w:firstLine="0"/>
      </w:pPr>
    </w:p>
    <w:p w14:paraId="1A12A87B" w14:textId="77777777" w:rsidR="003029D7" w:rsidRDefault="003029D7" w:rsidP="003029D7">
      <w:pPr>
        <w:numPr>
          <w:ilvl w:val="0"/>
          <w:numId w:val="27"/>
        </w:numPr>
        <w:spacing w:after="5" w:line="271" w:lineRule="auto"/>
        <w:ind w:right="67" w:hanging="494"/>
        <w:jc w:val="center"/>
      </w:pPr>
      <w:r>
        <w:rPr>
          <w:b/>
        </w:rPr>
        <w:t>Права и обязанности Сторон</w:t>
      </w:r>
    </w:p>
    <w:p w14:paraId="58D62CFC" w14:textId="77777777" w:rsidR="003029D7" w:rsidRPr="008D3E13" w:rsidRDefault="003029D7" w:rsidP="003029D7">
      <w:pPr>
        <w:numPr>
          <w:ilvl w:val="1"/>
          <w:numId w:val="27"/>
        </w:numPr>
        <w:spacing w:after="4" w:line="271" w:lineRule="auto"/>
        <w:ind w:left="709" w:right="54" w:firstLine="142"/>
      </w:pPr>
      <w:r w:rsidRPr="008D3E13">
        <w:t xml:space="preserve">Исполнитель вправе: </w:t>
      </w:r>
    </w:p>
    <w:p w14:paraId="2B889C11" w14:textId="77777777" w:rsidR="003029D7" w:rsidRDefault="003029D7" w:rsidP="003029D7">
      <w:pPr>
        <w:numPr>
          <w:ilvl w:val="2"/>
          <w:numId w:val="27"/>
        </w:numPr>
        <w:ind w:left="0" w:right="54" w:firstLine="851"/>
      </w:pPr>
      <w:r>
        <w:t xml:space="preserve">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w:t>
      </w:r>
    </w:p>
    <w:p w14:paraId="32D80008" w14:textId="77777777" w:rsidR="003029D7" w:rsidRDefault="003029D7" w:rsidP="003029D7">
      <w:pPr>
        <w:numPr>
          <w:ilvl w:val="2"/>
          <w:numId w:val="27"/>
        </w:numPr>
        <w:ind w:left="0" w:right="54" w:firstLine="851"/>
      </w:pPr>
      <w:r>
        <w:t xml:space="preserve">Применять к Заказчику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 </w:t>
      </w:r>
    </w:p>
    <w:p w14:paraId="2386142A" w14:textId="77777777" w:rsidR="003029D7" w:rsidRDefault="003029D7" w:rsidP="003029D7">
      <w:pPr>
        <w:numPr>
          <w:ilvl w:val="2"/>
          <w:numId w:val="27"/>
        </w:numPr>
        <w:ind w:left="0" w:right="54" w:firstLine="851"/>
      </w:pPr>
      <w:r>
        <w:t xml:space="preserve">Требовать от Заказчика соблюдения Правил внутреннего распорядка для слушателей, обучающихся по дополнительным общеобразовательным общеразвивающим программам, выполнения иных локальных нормативных актов Исполнителя, своевременной оплаты услуг, оказанных Исполнителем в соответствии с условиями настоящего Договора. </w:t>
      </w:r>
    </w:p>
    <w:p w14:paraId="69C06041" w14:textId="77777777" w:rsidR="003029D7" w:rsidRDefault="003029D7" w:rsidP="003029D7">
      <w:pPr>
        <w:numPr>
          <w:ilvl w:val="2"/>
          <w:numId w:val="27"/>
        </w:numPr>
        <w:ind w:left="0" w:right="54" w:firstLine="851"/>
      </w:pPr>
      <w:r>
        <w:t xml:space="preserve">Приостанавливать оказание образовательных услуг Заказчику в случае наличия задолженности по оплате обучения. </w:t>
      </w:r>
    </w:p>
    <w:p w14:paraId="14398504" w14:textId="77777777" w:rsidR="003029D7" w:rsidRDefault="003029D7" w:rsidP="003029D7">
      <w:pPr>
        <w:numPr>
          <w:ilvl w:val="2"/>
          <w:numId w:val="27"/>
        </w:numPr>
        <w:spacing w:after="8" w:line="270" w:lineRule="auto"/>
        <w:ind w:left="0" w:right="54" w:firstLine="851"/>
      </w:pPr>
      <w:r>
        <w:t xml:space="preserve">Расторгнуть настоящий договор в одностороннем порядке без возврата внесенной оплаты или с ее корректировкой с учетом оказанных услуг, а Заказчика отчислить из учреждения в случаях, предусмотренных настоящим договором. </w:t>
      </w:r>
    </w:p>
    <w:p w14:paraId="7DB0B767" w14:textId="77777777" w:rsidR="003029D7" w:rsidRDefault="003029D7" w:rsidP="003029D7">
      <w:pPr>
        <w:spacing w:after="8" w:line="270" w:lineRule="auto"/>
        <w:ind w:left="851" w:right="54" w:firstLine="0"/>
      </w:pPr>
      <w:r>
        <w:t xml:space="preserve">2.2. </w:t>
      </w:r>
      <w:r>
        <w:tab/>
      </w:r>
      <w:r w:rsidRPr="006C207E">
        <w:t>Заказчик вправе:</w:t>
      </w:r>
      <w:r>
        <w:t xml:space="preserve"> </w:t>
      </w:r>
    </w:p>
    <w:p w14:paraId="7F78D929" w14:textId="77777777" w:rsidR="003029D7" w:rsidRDefault="003029D7" w:rsidP="003029D7">
      <w:pPr>
        <w:spacing w:after="8" w:line="271" w:lineRule="auto"/>
        <w:ind w:left="0" w:right="57" w:firstLine="851"/>
      </w:pPr>
      <w:r>
        <w:t>2.2.1</w:t>
      </w:r>
      <w:r>
        <w:tab/>
        <w:t xml:space="preserve">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14:paraId="5A2FE5B7" w14:textId="77777777" w:rsidR="003029D7" w:rsidRDefault="003029D7" w:rsidP="003029D7">
      <w:pPr>
        <w:spacing w:after="8" w:line="271" w:lineRule="auto"/>
        <w:ind w:left="0" w:right="57" w:firstLine="851"/>
      </w:pPr>
      <w:r>
        <w:t xml:space="preserve">2.2.2. Обращаться к Исполнителю по вопросам, касающимся образовательного процесса. </w:t>
      </w:r>
    </w:p>
    <w:p w14:paraId="7A8C8601" w14:textId="77777777" w:rsidR="003029D7" w:rsidRDefault="003029D7" w:rsidP="003029D7">
      <w:pPr>
        <w:spacing w:after="8" w:line="271" w:lineRule="auto"/>
        <w:ind w:left="0" w:right="57" w:firstLine="851"/>
      </w:pPr>
      <w:r>
        <w:t>2.2.3 Пользоваться в порядке, установленном локальными нормативными актами, имуществом Исполнителя, необходимым для освоения образовательных программ по дополнительному образованию (дополнительное образование детей и взрослых.</w:t>
      </w:r>
    </w:p>
    <w:p w14:paraId="7BFDBD1C" w14:textId="77777777" w:rsidR="003029D7" w:rsidRDefault="003029D7" w:rsidP="003029D7">
      <w:pPr>
        <w:spacing w:after="8" w:line="271" w:lineRule="auto"/>
        <w:ind w:left="0" w:right="57" w:firstLine="851"/>
      </w:pPr>
      <w:r>
        <w:t xml:space="preserve">2.2.4 Получать полную и достоверную информацию об оценке своих знаний, умений, навыков и компетенций, а также о критериях этой оценки. </w:t>
      </w:r>
    </w:p>
    <w:p w14:paraId="504CD8FA" w14:textId="77777777" w:rsidR="003029D7" w:rsidRDefault="003029D7" w:rsidP="003029D7">
      <w:pPr>
        <w:spacing w:after="8" w:line="271" w:lineRule="auto"/>
        <w:ind w:left="0" w:right="57" w:firstLine="851"/>
      </w:pPr>
      <w:r>
        <w:t>2.2.5 Пользоваться дополнительными образовательными услугами, не входящими в учебную программу, за отдельную плату.</w:t>
      </w:r>
    </w:p>
    <w:p w14:paraId="2F2CC7C3" w14:textId="77777777" w:rsidR="003029D7" w:rsidRDefault="003029D7" w:rsidP="003029D7">
      <w:pPr>
        <w:spacing w:after="8" w:line="271" w:lineRule="auto"/>
        <w:ind w:left="0" w:right="57" w:firstLine="851"/>
      </w:pPr>
      <w:r>
        <w:t xml:space="preserve">2.3. </w:t>
      </w:r>
      <w:r w:rsidRPr="006C207E">
        <w:t xml:space="preserve">Исполнитель обязан: </w:t>
      </w:r>
    </w:p>
    <w:p w14:paraId="63F84E9E" w14:textId="77777777" w:rsidR="003029D7" w:rsidRDefault="003029D7" w:rsidP="003029D7">
      <w:pPr>
        <w:spacing w:after="8" w:line="271" w:lineRule="auto"/>
        <w:ind w:left="0" w:right="57" w:firstLine="851"/>
      </w:pPr>
      <w:r>
        <w:t xml:space="preserve">2.3.1. Зачислить Заказчика, выполнившего установленные законодательством Российской Федерации, локальными нормативными актами Исполнителя условия приема, в качестве слушателя в Библиотеку. </w:t>
      </w:r>
    </w:p>
    <w:p w14:paraId="47ECE7E1" w14:textId="77777777" w:rsidR="003029D7" w:rsidRDefault="003029D7" w:rsidP="003029D7">
      <w:pPr>
        <w:spacing w:after="8" w:line="271" w:lineRule="auto"/>
        <w:ind w:left="0" w:right="57" w:firstLine="851"/>
      </w:pPr>
      <w:r>
        <w:t xml:space="preserve">2.3.2.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14:paraId="66886C77" w14:textId="77777777" w:rsidR="003029D7" w:rsidRDefault="003029D7" w:rsidP="003029D7">
      <w:pPr>
        <w:spacing w:after="8" w:line="271" w:lineRule="auto"/>
        <w:ind w:left="0" w:right="57" w:firstLine="851"/>
      </w:pPr>
      <w:r>
        <w:lastRenderedPageBreak/>
        <w:t xml:space="preserve">2.3.3. Организовать и обеспечить надлежащее предоставление образовательной услуги, предусмотренной разделом I настоящего Договора. Образовательная услуга оказывается в соответствии с учебным планом, в том числе индивидуальным, и расписанием занятий Исполнителя. </w:t>
      </w:r>
    </w:p>
    <w:p w14:paraId="1AB6073F" w14:textId="77777777" w:rsidR="003029D7" w:rsidRDefault="003029D7" w:rsidP="003029D7">
      <w:pPr>
        <w:spacing w:after="8" w:line="271" w:lineRule="auto"/>
        <w:ind w:left="0" w:right="57" w:firstLine="851"/>
      </w:pPr>
      <w:r>
        <w:t xml:space="preserve">2.3.4. Обеспечить Заказчику предусмотренные выбранной образовательной программой по дополнительному образованию (дополнительное образование детей и взрослых) условия ее освоения. </w:t>
      </w:r>
    </w:p>
    <w:p w14:paraId="5440B295" w14:textId="77777777" w:rsidR="003029D7" w:rsidRDefault="003029D7" w:rsidP="003029D7">
      <w:pPr>
        <w:spacing w:after="8" w:line="271" w:lineRule="auto"/>
        <w:ind w:left="0" w:right="57" w:firstLine="851"/>
      </w:pPr>
      <w:r>
        <w:t xml:space="preserve">2.3.5. Осуществлять учебно-методическое сопровождение учебного процесса, в том числе посредством использования телекоммуникационных технологий. </w:t>
      </w:r>
    </w:p>
    <w:p w14:paraId="510FEEE5" w14:textId="77777777" w:rsidR="003029D7" w:rsidRDefault="003029D7" w:rsidP="003029D7">
      <w:pPr>
        <w:spacing w:after="8" w:line="271" w:lineRule="auto"/>
        <w:ind w:left="0" w:right="57" w:firstLine="851"/>
      </w:pPr>
      <w:r>
        <w:t xml:space="preserve">2.3.6. Сохранить место за Заказчиком в случае пропуска занятий по уважительным причинам (с учетом оплаты услуг, предусмотренных разделом 3 настоящего Договора). </w:t>
      </w:r>
    </w:p>
    <w:p w14:paraId="6B4CAF31" w14:textId="77777777" w:rsidR="003029D7" w:rsidRDefault="003029D7" w:rsidP="003029D7">
      <w:pPr>
        <w:spacing w:after="8" w:line="271" w:lineRule="auto"/>
        <w:ind w:left="0" w:right="57" w:firstLine="851"/>
      </w:pPr>
      <w:r>
        <w:t xml:space="preserve">2.3.7. Принимать от Заказчика плату за образовательную услугу. </w:t>
      </w:r>
    </w:p>
    <w:p w14:paraId="77E9C922" w14:textId="77777777" w:rsidR="003029D7" w:rsidRDefault="003029D7" w:rsidP="003029D7">
      <w:pPr>
        <w:spacing w:after="8" w:line="271" w:lineRule="auto"/>
        <w:ind w:left="0" w:right="57" w:firstLine="851"/>
      </w:pPr>
      <w:r>
        <w:t xml:space="preserve">2.3.8. По факту оказания услуг предоставить Заказчику на подписание акт об оказании услуг и выдать удостоверение. </w:t>
      </w:r>
    </w:p>
    <w:p w14:paraId="5ED61190" w14:textId="77777777" w:rsidR="003029D7" w:rsidRDefault="003029D7" w:rsidP="003029D7">
      <w:pPr>
        <w:spacing w:after="4" w:line="271" w:lineRule="auto"/>
        <w:ind w:left="993" w:right="54" w:firstLine="0"/>
      </w:pPr>
      <w:r>
        <w:t xml:space="preserve">2.4. </w:t>
      </w:r>
      <w:r w:rsidRPr="00BE4014">
        <w:t xml:space="preserve">Заказчик обязан: </w:t>
      </w:r>
    </w:p>
    <w:p w14:paraId="556CB706" w14:textId="77777777" w:rsidR="003029D7" w:rsidRDefault="003029D7" w:rsidP="003029D7">
      <w:pPr>
        <w:spacing w:after="8" w:line="271" w:lineRule="auto"/>
        <w:ind w:left="0" w:right="57" w:firstLine="851"/>
      </w:pPr>
      <w:r>
        <w:t xml:space="preserve">2.4.1. Своевременно вносить плату за предоставляемую ему образовательную услугу, указанную в разделе 3 настоящего Договора, в размере и порядке, определенных настоящим Договором, а также предоставить документ, подтверждающий такую оплату. </w:t>
      </w:r>
    </w:p>
    <w:p w14:paraId="46B648BB" w14:textId="77777777" w:rsidR="003029D7" w:rsidRDefault="003029D7" w:rsidP="003029D7">
      <w:pPr>
        <w:spacing w:after="8" w:line="271" w:lineRule="auto"/>
        <w:ind w:left="0" w:right="57" w:firstLine="851"/>
      </w:pPr>
      <w:r>
        <w:t xml:space="preserve">2.4.2. Выполнять задания для подготовки к занятиям, предусмотренным учебным планом, в том числе индивидуальным, посещать занятия.  </w:t>
      </w:r>
    </w:p>
    <w:p w14:paraId="5A1108D2" w14:textId="77777777" w:rsidR="003029D7" w:rsidRDefault="003029D7" w:rsidP="003029D7">
      <w:pPr>
        <w:spacing w:after="8" w:line="271" w:lineRule="auto"/>
        <w:ind w:left="0" w:right="57" w:firstLine="851"/>
      </w:pPr>
      <w:r>
        <w:t xml:space="preserve">2.4.3 Извещать Исполнителя о причинах отсутствия на занятиях, об изменении контактного телефона, места жительства, электронной почты. </w:t>
      </w:r>
    </w:p>
    <w:p w14:paraId="5A8C46CA" w14:textId="77777777" w:rsidR="003029D7" w:rsidRDefault="003029D7" w:rsidP="003029D7">
      <w:pPr>
        <w:spacing w:after="8" w:line="271" w:lineRule="auto"/>
        <w:ind w:left="0" w:right="57" w:firstLine="851"/>
      </w:pPr>
      <w:r>
        <w:t xml:space="preserve">2.4.4. Обучаться в Библиотеке по образовательной программе в соответствии с учебным планом, в том числе индивидуальным, добросовестно осваивать образовательную программу, в том числе посещать предусмотренные учебным планом учебные занятия, осуществлять самостоятельную подготовку к занятиям, выполнять задания, данные в рамках образовательной программы, проходить все виды аттестации в установленные дополнительной образовательной программой сроки. </w:t>
      </w:r>
    </w:p>
    <w:p w14:paraId="52849FCE" w14:textId="77777777" w:rsidR="003029D7" w:rsidRDefault="003029D7" w:rsidP="003029D7">
      <w:pPr>
        <w:spacing w:after="8" w:line="271" w:lineRule="auto"/>
        <w:ind w:left="0" w:right="57" w:firstLine="851"/>
      </w:pPr>
      <w:r>
        <w:t xml:space="preserve">2.4.5 Уважительной причиной неявки Заказчика на занятие признается неудовлетворительное состояние его здоровья либо обстоятельства непреодолимой силы (форс-мажорные обстоятельства), подтвержденные документально. </w:t>
      </w:r>
    </w:p>
    <w:p w14:paraId="44F3754E" w14:textId="77777777" w:rsidR="003029D7" w:rsidRDefault="003029D7" w:rsidP="003029D7">
      <w:pPr>
        <w:spacing w:after="8" w:line="271" w:lineRule="auto"/>
        <w:ind w:left="0" w:right="57" w:firstLine="851"/>
      </w:pPr>
      <w:r>
        <w:t xml:space="preserve">2.4.6. Соблюдать Правила внутреннего распорядка, Правила противопожарной безопасности и иные локальные нормативные акты, учебную дисциплину и общепринятые нормы поведения, в том числе проявлять уважение к педагогическим работникам, административно-хозяйственному, учебно-вспомогательному и иному персоналу Исполнителя и другим обучающимся, не посягать на их честь и достоинство, не создавать препятствий для получения образования другими обучающимися. </w:t>
      </w:r>
    </w:p>
    <w:p w14:paraId="4AE81883" w14:textId="77777777" w:rsidR="003029D7" w:rsidRDefault="003029D7" w:rsidP="003029D7">
      <w:pPr>
        <w:spacing w:after="8" w:line="271" w:lineRule="auto"/>
        <w:ind w:left="0" w:right="57" w:firstLine="851"/>
      </w:pPr>
      <w:r>
        <w:t xml:space="preserve">2.4.7. Соблюдать условия настоящего Договора. </w:t>
      </w:r>
    </w:p>
    <w:p w14:paraId="45013800" w14:textId="77777777" w:rsidR="003029D7" w:rsidRDefault="003029D7" w:rsidP="003029D7">
      <w:pPr>
        <w:spacing w:after="8" w:line="271" w:lineRule="auto"/>
        <w:ind w:left="0" w:right="57" w:firstLine="851"/>
      </w:pPr>
      <w:r>
        <w:t xml:space="preserve">2.4.8 Приступить к занятиям в соответствии с утвержденным расписанием. </w:t>
      </w:r>
    </w:p>
    <w:p w14:paraId="5ACE2CBE" w14:textId="77777777" w:rsidR="003029D7" w:rsidRDefault="003029D7" w:rsidP="003029D7">
      <w:pPr>
        <w:spacing w:after="8" w:line="271" w:lineRule="auto"/>
        <w:ind w:left="0" w:right="57" w:firstLine="851"/>
      </w:pPr>
      <w:r>
        <w:t>2.4.9 Бережно</w:t>
      </w:r>
      <w:r>
        <w:rPr>
          <w:color w:val="FF0000"/>
        </w:rPr>
        <w:t xml:space="preserve"> </w:t>
      </w:r>
      <w:r>
        <w:t xml:space="preserve">относиться к имуществу Исполнителя, обеспечивать его сохранность. </w:t>
      </w:r>
    </w:p>
    <w:p w14:paraId="32975F93" w14:textId="77777777" w:rsidR="003029D7" w:rsidRDefault="003029D7" w:rsidP="003029D7">
      <w:pPr>
        <w:spacing w:after="8" w:line="271" w:lineRule="auto"/>
        <w:ind w:left="0" w:right="57" w:firstLine="851"/>
      </w:pPr>
      <w:r>
        <w:t xml:space="preserve">2.4.10 В сроки, установленные Правилами пользования библиотекой Исполнителя, получить и сдать в библиотеку все учебники, учебные пособия и учебно-методические материалы. </w:t>
      </w:r>
    </w:p>
    <w:p w14:paraId="743A491D" w14:textId="77777777" w:rsidR="003029D7" w:rsidRPr="00FB3769" w:rsidRDefault="003029D7" w:rsidP="00FB3769">
      <w:pPr>
        <w:spacing w:after="8" w:line="271" w:lineRule="auto"/>
        <w:ind w:left="0" w:right="57" w:firstLine="851"/>
      </w:pPr>
      <w:r>
        <w:lastRenderedPageBreak/>
        <w:t>2.4.11. В течение 5 (пяти) календарных дней после получения акта об оказании услуг подписать его и направить один экземпляр в адрес Исполнителя либо, при наличии недостатков, предоставить Исполнителю мотивированный отказ от его подписания. В случае неподписания акта об оказании услуг и/или непредоставления мотивированного отказа в установленные настоящим пунктом сроки услуги по настоящему Договору считаются оказ</w:t>
      </w:r>
      <w:r w:rsidR="00FB3769">
        <w:t xml:space="preserve">анными и принятыми Заказчиком. </w:t>
      </w:r>
    </w:p>
    <w:p w14:paraId="7B13DF02" w14:textId="77777777" w:rsidR="003029D7" w:rsidRDefault="003029D7" w:rsidP="003029D7">
      <w:pPr>
        <w:spacing w:after="0" w:line="259" w:lineRule="auto"/>
        <w:ind w:left="358" w:right="0" w:firstLine="0"/>
        <w:jc w:val="center"/>
      </w:pPr>
      <w:r>
        <w:rPr>
          <w:b/>
        </w:rPr>
        <w:t xml:space="preserve">3. </w:t>
      </w:r>
      <w:r w:rsidRPr="00DE7DA1">
        <w:rPr>
          <w:b/>
        </w:rPr>
        <w:t>Стоимость услуг, сроки и порядок их оплаты</w:t>
      </w:r>
    </w:p>
    <w:p w14:paraId="445F4B22" w14:textId="77777777" w:rsidR="003029D7" w:rsidRDefault="003029D7" w:rsidP="003029D7">
      <w:pPr>
        <w:spacing w:after="0" w:line="269" w:lineRule="auto"/>
        <w:ind w:left="0" w:right="57" w:firstLine="851"/>
      </w:pPr>
      <w:r>
        <w:t xml:space="preserve">3.1. Полная стоимость образовательных услуг за весь период обучения составляет </w:t>
      </w:r>
      <w:r w:rsidRPr="000C287F">
        <w:rPr>
          <w:b/>
        </w:rPr>
        <w:t>_____________________________________________________________________________</w:t>
      </w:r>
      <w:r>
        <w:t xml:space="preserve"> (</w:t>
      </w:r>
      <w:r w:rsidRPr="000C287F">
        <w:rPr>
          <w:b/>
        </w:rPr>
        <w:t>стоимость прописать полностью</w:t>
      </w:r>
      <w:r>
        <w:t>).</w:t>
      </w:r>
    </w:p>
    <w:p w14:paraId="16D2377D" w14:textId="77777777" w:rsidR="003029D7" w:rsidRDefault="003029D7" w:rsidP="003029D7">
      <w:pPr>
        <w:spacing w:after="0" w:line="269" w:lineRule="auto"/>
        <w:ind w:left="0" w:right="57" w:firstLine="851"/>
      </w:pPr>
      <w:r>
        <w:t>3.2 Увеличение стоимости образовательных услуг после заключения Договора не допускается.</w:t>
      </w:r>
    </w:p>
    <w:p w14:paraId="19A76B9D" w14:textId="77777777" w:rsidR="003029D7" w:rsidRDefault="003029D7" w:rsidP="003029D7">
      <w:pPr>
        <w:spacing w:after="0" w:line="269" w:lineRule="auto"/>
        <w:ind w:left="0" w:right="57" w:firstLine="851"/>
      </w:pPr>
      <w:r>
        <w:t xml:space="preserve">3.3 Оплата образовательных услуг осуществляется на условиях 100%-ной предоплаты путем перечисления денежных средств на расчетный счет или в кассу Исполнителя не позднее чем за 1 (один) день до начала оказания услуг. Оплата услуг также может осуществляться равными долями не позднее чем за 1 (один) день до начала образовательных мероприятий в следующем периоде, не менее 25% от общей стоимости курса. </w:t>
      </w:r>
      <w:r w:rsidR="00FB3769">
        <w:t>С</w:t>
      </w:r>
      <w:r>
        <w:t xml:space="preserve">лушатель допускается до занятий при наличии документа об оплате оказания услуг. </w:t>
      </w:r>
    </w:p>
    <w:p w14:paraId="46D81829" w14:textId="77777777" w:rsidR="003029D7" w:rsidRDefault="003029D7" w:rsidP="003029D7">
      <w:pPr>
        <w:spacing w:after="0" w:line="269" w:lineRule="auto"/>
        <w:ind w:left="0" w:right="57" w:firstLine="851"/>
      </w:pPr>
      <w:r>
        <w:t xml:space="preserve">3.4. По завершении взаиморасчетов стороны составляют Акт об исполнении услуг. Акт может быть направлен Исполнителем в адрес Заказчика по </w:t>
      </w:r>
      <w:proofErr w:type="gramStart"/>
      <w:r>
        <w:t>почте, в случае, если</w:t>
      </w:r>
      <w:proofErr w:type="gramEnd"/>
      <w:r>
        <w:t xml:space="preserve"> в течение пяти дней Заказчик не заявит возражения по содержанию Акта, Акт считается принятым обеими сторонами. </w:t>
      </w:r>
    </w:p>
    <w:p w14:paraId="6B23CA96" w14:textId="77777777" w:rsidR="003029D7" w:rsidRDefault="003029D7" w:rsidP="003029D7">
      <w:pPr>
        <w:spacing w:after="0" w:line="269" w:lineRule="auto"/>
        <w:ind w:left="0" w:right="57" w:firstLine="851"/>
      </w:pPr>
    </w:p>
    <w:p w14:paraId="571FD9B2" w14:textId="77777777" w:rsidR="003029D7" w:rsidRDefault="003029D7" w:rsidP="003029D7">
      <w:pPr>
        <w:spacing w:after="32" w:line="259" w:lineRule="auto"/>
        <w:ind w:left="358" w:right="0" w:firstLine="635"/>
        <w:jc w:val="center"/>
        <w:rPr>
          <w:b/>
        </w:rPr>
      </w:pPr>
      <w:r>
        <w:rPr>
          <w:b/>
        </w:rPr>
        <w:t>4</w:t>
      </w:r>
      <w:r w:rsidRPr="00CD274E">
        <w:rPr>
          <w:b/>
        </w:rPr>
        <w:t>.</w:t>
      </w:r>
      <w:r>
        <w:t xml:space="preserve"> </w:t>
      </w:r>
      <w:r>
        <w:rPr>
          <w:b/>
        </w:rPr>
        <w:t>Основания изменения и расторжения договора</w:t>
      </w:r>
    </w:p>
    <w:p w14:paraId="7BEF6F95" w14:textId="77777777" w:rsidR="003029D7" w:rsidRDefault="003029D7" w:rsidP="003029D7">
      <w:pPr>
        <w:spacing w:after="32" w:line="259" w:lineRule="auto"/>
        <w:ind w:left="358" w:right="0" w:firstLine="635"/>
      </w:pPr>
      <w:r w:rsidRPr="00FB4900">
        <w:t>4.1.</w:t>
      </w:r>
      <w:r>
        <w:t xml:space="preserve">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 </w:t>
      </w:r>
    </w:p>
    <w:p w14:paraId="2B9892E1" w14:textId="77777777" w:rsidR="003029D7" w:rsidRDefault="003029D7" w:rsidP="003029D7">
      <w:pPr>
        <w:spacing w:after="32" w:line="259" w:lineRule="auto"/>
        <w:ind w:left="358" w:right="0" w:firstLine="635"/>
      </w:pPr>
      <w:r>
        <w:t xml:space="preserve">4.2. Исполнитель вправе отказаться от исполнения Договора, если Заказчик своим поведением систематически нарушает: </w:t>
      </w:r>
    </w:p>
    <w:p w14:paraId="17477D02" w14:textId="77777777" w:rsidR="003029D7" w:rsidRDefault="003029D7" w:rsidP="003029D7">
      <w:pPr>
        <w:spacing w:after="32" w:line="259" w:lineRule="auto"/>
        <w:ind w:left="358" w:right="0" w:firstLine="635"/>
      </w:pPr>
      <w:r>
        <w:t xml:space="preserve">- права и законные интересы других обучающихся и работников Исполнителя; – расписание занятий; </w:t>
      </w:r>
    </w:p>
    <w:p w14:paraId="2C938334" w14:textId="77777777" w:rsidR="003029D7" w:rsidRDefault="003029D7" w:rsidP="003029D7">
      <w:pPr>
        <w:spacing w:after="32" w:line="259" w:lineRule="auto"/>
        <w:ind w:left="358" w:right="0" w:firstLine="635"/>
      </w:pPr>
      <w:r>
        <w:t xml:space="preserve">- препятствует установленному Исполнителем порядку осуществления образовательного процесса и не устраняет указанные нарушения после предупреждений. </w:t>
      </w:r>
    </w:p>
    <w:p w14:paraId="321D34B0" w14:textId="77777777" w:rsidR="003029D7" w:rsidRDefault="003029D7" w:rsidP="003029D7">
      <w:pPr>
        <w:spacing w:after="32" w:line="259" w:lineRule="auto"/>
        <w:ind w:left="358" w:right="0" w:firstLine="635"/>
      </w:pPr>
      <w:r>
        <w:t xml:space="preserve">4.3. По инициативе Исполнителя Договор может быть расторгнут в следующих случаях: </w:t>
      </w:r>
    </w:p>
    <w:p w14:paraId="257B12C4" w14:textId="77777777" w:rsidR="003029D7" w:rsidRDefault="003029D7" w:rsidP="003029D7">
      <w:pPr>
        <w:spacing w:after="32" w:line="259" w:lineRule="auto"/>
        <w:ind w:left="358" w:right="0" w:firstLine="635"/>
      </w:pPr>
      <w:r>
        <w:t xml:space="preserve">- установления нарушения правил приема в Библиотеку, повлекшего по вине Заказчика его незаконное зачисление в Библиотеку; </w:t>
      </w:r>
    </w:p>
    <w:p w14:paraId="7D8B9FF9" w14:textId="77777777" w:rsidR="003029D7" w:rsidRDefault="003029D7" w:rsidP="003029D7">
      <w:pPr>
        <w:spacing w:after="32" w:line="259" w:lineRule="auto"/>
        <w:ind w:left="358" w:right="0" w:firstLine="635"/>
      </w:pPr>
      <w:r>
        <w:t xml:space="preserve">- невозможности надлежащего исполнения обязательства по оказанию платных образовательных услуг вследствие действий (бездействия) Заказчика; </w:t>
      </w:r>
    </w:p>
    <w:p w14:paraId="70850B31" w14:textId="77777777" w:rsidR="003029D7" w:rsidRDefault="003029D7" w:rsidP="003029D7">
      <w:pPr>
        <w:spacing w:after="32" w:line="259" w:lineRule="auto"/>
        <w:ind w:left="358" w:right="0" w:firstLine="635"/>
      </w:pPr>
      <w:r>
        <w:t xml:space="preserve">- применения к Заказчику отчисления как меры дисциплинарного взыскания; </w:t>
      </w:r>
    </w:p>
    <w:p w14:paraId="3B0B3AD5" w14:textId="77777777" w:rsidR="003029D7" w:rsidRDefault="003029D7" w:rsidP="003029D7">
      <w:pPr>
        <w:spacing w:after="32" w:line="259" w:lineRule="auto"/>
        <w:ind w:left="358" w:right="0" w:firstLine="635"/>
      </w:pPr>
      <w:r>
        <w:t xml:space="preserve">- невыполнения Заказчиком обязанностей по добросовестному освоению образовательной программы (части образовательной программы) и невыполнению учебного плана; </w:t>
      </w:r>
    </w:p>
    <w:p w14:paraId="38DCC3BD" w14:textId="77777777" w:rsidR="003029D7" w:rsidRDefault="003029D7" w:rsidP="003029D7">
      <w:pPr>
        <w:spacing w:after="32" w:line="259" w:lineRule="auto"/>
        <w:ind w:left="358" w:right="0" w:firstLine="635"/>
      </w:pPr>
      <w:r>
        <w:lastRenderedPageBreak/>
        <w:t xml:space="preserve">- в иных случаях, предусмотренных законодательством Российской Федерации. </w:t>
      </w:r>
    </w:p>
    <w:p w14:paraId="084DF2A5" w14:textId="77777777" w:rsidR="003029D7" w:rsidRDefault="003029D7" w:rsidP="003029D7">
      <w:pPr>
        <w:spacing w:after="32" w:line="259" w:lineRule="auto"/>
        <w:ind w:left="358" w:right="0" w:firstLine="635"/>
      </w:pPr>
      <w:r>
        <w:t xml:space="preserve">4.4. В случае расторжения договора по вышеуказанным основаниям плата за обучение Заказчику не возвращается. </w:t>
      </w:r>
    </w:p>
    <w:p w14:paraId="31625445" w14:textId="77777777" w:rsidR="003029D7" w:rsidRDefault="003029D7" w:rsidP="003029D7">
      <w:pPr>
        <w:spacing w:after="32" w:line="259" w:lineRule="auto"/>
        <w:ind w:left="358" w:right="0" w:firstLine="635"/>
      </w:pPr>
      <w:r>
        <w:t xml:space="preserve">4.5. По инициативе Заказчика Договор может быть расторгнут: </w:t>
      </w:r>
    </w:p>
    <w:p w14:paraId="2447BAFA" w14:textId="77777777" w:rsidR="003029D7" w:rsidRDefault="003029D7" w:rsidP="003029D7">
      <w:pPr>
        <w:spacing w:after="32" w:line="259" w:lineRule="auto"/>
        <w:ind w:left="358" w:right="0" w:firstLine="635"/>
      </w:pPr>
      <w:r>
        <w:t xml:space="preserve">- в случае перевода Заказчика для продолжения освоения образовательной программы в другую организацию, осуществляющую образовательную деятельность; </w:t>
      </w:r>
    </w:p>
    <w:p w14:paraId="6EDCCF7A" w14:textId="77777777" w:rsidR="003029D7" w:rsidRDefault="003029D7" w:rsidP="003029D7">
      <w:pPr>
        <w:spacing w:after="32" w:line="259" w:lineRule="auto"/>
        <w:ind w:left="358" w:right="0" w:firstLine="635"/>
      </w:pPr>
      <w:r>
        <w:t xml:space="preserve">- по обстоятельствам, не зависящим от воли Заказчика и Исполнителя, в том числе в случае ликвидации Исполнителя; </w:t>
      </w:r>
    </w:p>
    <w:p w14:paraId="2810602D" w14:textId="77777777" w:rsidR="003029D7" w:rsidRDefault="003029D7" w:rsidP="003029D7">
      <w:pPr>
        <w:spacing w:after="32" w:line="259" w:lineRule="auto"/>
        <w:ind w:left="358" w:right="0" w:firstLine="635"/>
      </w:pPr>
      <w:r>
        <w:t xml:space="preserve">- в иных случаях, предусмотренных законодательством Российской Федерации. </w:t>
      </w:r>
    </w:p>
    <w:p w14:paraId="174664B5" w14:textId="77777777" w:rsidR="003029D7" w:rsidRDefault="003029D7" w:rsidP="003029D7">
      <w:pPr>
        <w:spacing w:after="32" w:line="259" w:lineRule="auto"/>
        <w:ind w:left="358" w:right="0" w:firstLine="635"/>
      </w:pPr>
      <w:r>
        <w:t xml:space="preserve">4.6. Договор считается расторгнутым со дня письменного уведомления Исполнителем Заказчика об отказе от исполнения Договора. </w:t>
      </w:r>
    </w:p>
    <w:p w14:paraId="02923CBD" w14:textId="77777777" w:rsidR="003029D7" w:rsidRDefault="003029D7" w:rsidP="003029D7">
      <w:pPr>
        <w:spacing w:after="32" w:line="259" w:lineRule="auto"/>
        <w:ind w:left="358" w:right="0" w:firstLine="635"/>
      </w:pPr>
      <w:r>
        <w:t xml:space="preserve">4.7. Настоящий Договор может быть расторгнут в одностороннем порядке по требованию Заказчика, на основании заявления на имя директора. В случае расторжения Договора по требованию Заказчика после начала занятий, внесенная оплата корректируется с учетом величины оказанных услуг. </w:t>
      </w:r>
    </w:p>
    <w:p w14:paraId="3F30CEFD" w14:textId="77777777" w:rsidR="003029D7" w:rsidRDefault="003029D7" w:rsidP="003029D7">
      <w:pPr>
        <w:spacing w:after="32" w:line="259" w:lineRule="auto"/>
        <w:ind w:left="358" w:right="0" w:firstLine="635"/>
      </w:pPr>
      <w:r>
        <w:t xml:space="preserve">4.8. Заказчик вправе отказаться от исполнения настоящего Договора при условии оплаты Исполнителю фактически понесенных им расходов. </w:t>
      </w:r>
    </w:p>
    <w:p w14:paraId="4E819FD2" w14:textId="77777777" w:rsidR="003029D7" w:rsidRDefault="003029D7" w:rsidP="003029D7">
      <w:pPr>
        <w:spacing w:after="30" w:line="259" w:lineRule="auto"/>
        <w:ind w:left="358" w:right="0" w:firstLine="0"/>
        <w:jc w:val="left"/>
      </w:pPr>
      <w:r>
        <w:t xml:space="preserve"> </w:t>
      </w:r>
    </w:p>
    <w:p w14:paraId="5DDD18F3" w14:textId="77777777" w:rsidR="003029D7" w:rsidRDefault="003029D7" w:rsidP="003029D7">
      <w:pPr>
        <w:tabs>
          <w:tab w:val="center" w:pos="3367"/>
          <w:tab w:val="center" w:pos="5102"/>
        </w:tabs>
        <w:spacing w:after="5" w:line="271" w:lineRule="auto"/>
        <w:ind w:left="0" w:right="0" w:firstLine="0"/>
        <w:jc w:val="left"/>
      </w:pPr>
      <w:r>
        <w:rPr>
          <w:rFonts w:ascii="Calibri" w:eastAsia="Calibri" w:hAnsi="Calibri" w:cs="Calibri"/>
          <w:sz w:val="22"/>
        </w:rPr>
        <w:tab/>
      </w:r>
      <w:r>
        <w:rPr>
          <w:b/>
        </w:rPr>
        <w:t>5.</w:t>
      </w:r>
      <w:r>
        <w:rPr>
          <w:rFonts w:ascii="Arial" w:eastAsia="Arial" w:hAnsi="Arial" w:cs="Arial"/>
          <w:b/>
        </w:rPr>
        <w:t xml:space="preserve"> </w:t>
      </w:r>
      <w:r>
        <w:rPr>
          <w:rFonts w:ascii="Arial" w:eastAsia="Arial" w:hAnsi="Arial" w:cs="Arial"/>
          <w:b/>
        </w:rPr>
        <w:tab/>
      </w:r>
      <w:r>
        <w:rPr>
          <w:b/>
        </w:rPr>
        <w:t>Ответственность сторон</w:t>
      </w:r>
      <w:r>
        <w:t xml:space="preserve"> </w:t>
      </w:r>
    </w:p>
    <w:p w14:paraId="0612FE12" w14:textId="77777777" w:rsidR="003029D7" w:rsidRDefault="003029D7" w:rsidP="003029D7">
      <w:pPr>
        <w:tabs>
          <w:tab w:val="center" w:pos="3367"/>
          <w:tab w:val="center" w:pos="5102"/>
        </w:tabs>
        <w:spacing w:after="5" w:line="271" w:lineRule="auto"/>
        <w:ind w:left="0" w:right="0" w:firstLine="851"/>
      </w:pPr>
      <w:r>
        <w:t xml:space="preserve">5.1.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правовыми актами. </w:t>
      </w:r>
    </w:p>
    <w:p w14:paraId="21A99936" w14:textId="77777777" w:rsidR="003029D7" w:rsidRDefault="003029D7" w:rsidP="003029D7">
      <w:pPr>
        <w:tabs>
          <w:tab w:val="center" w:pos="3367"/>
          <w:tab w:val="center" w:pos="5102"/>
        </w:tabs>
        <w:spacing w:after="5" w:line="271" w:lineRule="auto"/>
        <w:ind w:left="0" w:right="0" w:firstLine="851"/>
      </w:pPr>
      <w: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02676797" w14:textId="77777777" w:rsidR="003029D7" w:rsidRDefault="003029D7" w:rsidP="003029D7">
      <w:pPr>
        <w:tabs>
          <w:tab w:val="center" w:pos="3367"/>
          <w:tab w:val="center" w:pos="5102"/>
        </w:tabs>
        <w:spacing w:after="5" w:line="271" w:lineRule="auto"/>
        <w:ind w:left="0" w:right="0" w:firstLine="851"/>
      </w:pPr>
      <w:r>
        <w:t xml:space="preserve">- безвозмездного оказания образовательной услуги; </w:t>
      </w:r>
    </w:p>
    <w:p w14:paraId="53FDBD75" w14:textId="77777777" w:rsidR="003029D7" w:rsidRDefault="003029D7" w:rsidP="003029D7">
      <w:pPr>
        <w:tabs>
          <w:tab w:val="center" w:pos="3367"/>
          <w:tab w:val="center" w:pos="5102"/>
        </w:tabs>
        <w:spacing w:after="5" w:line="271" w:lineRule="auto"/>
        <w:ind w:left="0" w:right="0" w:firstLine="851"/>
      </w:pPr>
      <w:r>
        <w:t xml:space="preserve">- соразмерного уменьшения стоимости оказанной образовательной услуги; </w:t>
      </w:r>
    </w:p>
    <w:p w14:paraId="485A14C9" w14:textId="77777777" w:rsidR="003029D7" w:rsidRDefault="003029D7" w:rsidP="003029D7">
      <w:pPr>
        <w:tabs>
          <w:tab w:val="center" w:pos="3367"/>
          <w:tab w:val="center" w:pos="5102"/>
        </w:tabs>
        <w:spacing w:after="5" w:line="271" w:lineRule="auto"/>
        <w:ind w:left="0" w:right="0" w:firstLine="851"/>
      </w:pPr>
      <w:r>
        <w:t xml:space="preserve">- возмещения понесенных им расходов по устранению недостатков оказанной образовательной услуги своими силами или третьим лицом. </w:t>
      </w:r>
    </w:p>
    <w:p w14:paraId="42DC4759" w14:textId="77777777" w:rsidR="003029D7" w:rsidRDefault="003029D7" w:rsidP="003029D7">
      <w:pPr>
        <w:tabs>
          <w:tab w:val="center" w:pos="3367"/>
          <w:tab w:val="center" w:pos="5102"/>
        </w:tabs>
        <w:spacing w:after="5" w:line="271" w:lineRule="auto"/>
        <w:ind w:left="0" w:right="0" w:firstLine="851"/>
      </w:pPr>
      <w:r>
        <w:t xml:space="preserve">5.3. Заказчик вправе отказаться от исполнения Договора и потребовать полного возмещения убытков, если в 10-дневный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17AA037E" w14:textId="77777777" w:rsidR="003029D7" w:rsidRDefault="003029D7" w:rsidP="003029D7">
      <w:pPr>
        <w:tabs>
          <w:tab w:val="center" w:pos="3367"/>
          <w:tab w:val="center" w:pos="5102"/>
        </w:tabs>
        <w:spacing w:after="5" w:line="271" w:lineRule="auto"/>
        <w:ind w:left="0" w:right="0" w:firstLine="851"/>
      </w:pPr>
      <w: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14:paraId="7054AA4C" w14:textId="77777777" w:rsidR="003029D7" w:rsidRDefault="003029D7" w:rsidP="003029D7">
      <w:pPr>
        <w:tabs>
          <w:tab w:val="center" w:pos="3367"/>
          <w:tab w:val="center" w:pos="5102"/>
        </w:tabs>
        <w:spacing w:after="5" w:line="271" w:lineRule="auto"/>
        <w:ind w:left="0" w:right="0" w:firstLine="851"/>
      </w:pPr>
      <w:r>
        <w:t xml:space="preserve"> -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7B162848" w14:textId="77777777" w:rsidR="003029D7" w:rsidRDefault="003029D7" w:rsidP="003029D7">
      <w:pPr>
        <w:tabs>
          <w:tab w:val="center" w:pos="3367"/>
          <w:tab w:val="center" w:pos="5102"/>
        </w:tabs>
        <w:spacing w:after="5" w:line="271" w:lineRule="auto"/>
        <w:ind w:left="0" w:right="0" w:firstLine="851"/>
      </w:pPr>
      <w:r>
        <w:t>5.5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w:t>
      </w:r>
    </w:p>
    <w:p w14:paraId="1C1449F8" w14:textId="77777777" w:rsidR="003029D7" w:rsidRDefault="003029D7" w:rsidP="003029D7">
      <w:pPr>
        <w:tabs>
          <w:tab w:val="center" w:pos="3367"/>
          <w:tab w:val="center" w:pos="5102"/>
        </w:tabs>
        <w:spacing w:after="5" w:line="271" w:lineRule="auto"/>
        <w:ind w:left="0" w:right="0" w:firstLine="851"/>
      </w:pPr>
      <w:r>
        <w:lastRenderedPageBreak/>
        <w:t xml:space="preserve">5.6.  В случае возникновения разногласий, относящихся к предмету настоящего Договора, Стороны обязуются разрешить их посредством взаимных переговоров. </w:t>
      </w:r>
    </w:p>
    <w:p w14:paraId="516673A7" w14:textId="77777777" w:rsidR="003029D7" w:rsidRDefault="003029D7" w:rsidP="00473741">
      <w:pPr>
        <w:tabs>
          <w:tab w:val="center" w:pos="3367"/>
          <w:tab w:val="center" w:pos="5102"/>
        </w:tabs>
        <w:spacing w:after="5" w:line="271" w:lineRule="auto"/>
        <w:ind w:left="0" w:right="0" w:firstLine="851"/>
      </w:pPr>
      <w:r>
        <w:t xml:space="preserve">5.7. При </w:t>
      </w:r>
      <w:proofErr w:type="gramStart"/>
      <w:r>
        <w:t>не достижении</w:t>
      </w:r>
      <w:proofErr w:type="gramEnd"/>
      <w:r>
        <w:t xml:space="preserve"> согласия между Сторонами споры разрешаются в порядке, предусмотренном </w:t>
      </w:r>
      <w:r w:rsidR="00473741">
        <w:t xml:space="preserve">действующим законодательством. </w:t>
      </w:r>
    </w:p>
    <w:p w14:paraId="626FAF39" w14:textId="77777777" w:rsidR="00473741" w:rsidRDefault="00473741" w:rsidP="00473741">
      <w:pPr>
        <w:tabs>
          <w:tab w:val="center" w:pos="3367"/>
          <w:tab w:val="center" w:pos="5102"/>
        </w:tabs>
        <w:spacing w:after="5" w:line="271" w:lineRule="auto"/>
        <w:ind w:left="0" w:right="0" w:firstLine="851"/>
      </w:pPr>
    </w:p>
    <w:p w14:paraId="71A20A93" w14:textId="77777777" w:rsidR="003029D7" w:rsidRDefault="003029D7" w:rsidP="003029D7">
      <w:pPr>
        <w:tabs>
          <w:tab w:val="center" w:pos="832"/>
          <w:tab w:val="center" w:pos="5100"/>
        </w:tabs>
        <w:spacing w:after="4" w:line="271" w:lineRule="auto"/>
        <w:ind w:left="0" w:right="0" w:firstLine="0"/>
        <w:jc w:val="center"/>
        <w:rPr>
          <w:b/>
        </w:rPr>
      </w:pPr>
      <w:r>
        <w:rPr>
          <w:b/>
        </w:rPr>
        <w:t>6.</w:t>
      </w:r>
      <w:r>
        <w:rPr>
          <w:rFonts w:ascii="Arial" w:eastAsia="Arial" w:hAnsi="Arial" w:cs="Arial"/>
          <w:b/>
        </w:rPr>
        <w:t xml:space="preserve"> </w:t>
      </w:r>
      <w:r>
        <w:rPr>
          <w:rFonts w:ascii="Arial" w:eastAsia="Arial" w:hAnsi="Arial" w:cs="Arial"/>
          <w:b/>
        </w:rPr>
        <w:tab/>
      </w:r>
      <w:r>
        <w:rPr>
          <w:b/>
        </w:rPr>
        <w:t>Срок действия Договора. Порядок изменения и расторжения Договора</w:t>
      </w:r>
    </w:p>
    <w:p w14:paraId="707CA6AE" w14:textId="77777777" w:rsidR="003029D7" w:rsidRDefault="003029D7" w:rsidP="003029D7">
      <w:pPr>
        <w:tabs>
          <w:tab w:val="center" w:pos="832"/>
          <w:tab w:val="center" w:pos="5100"/>
        </w:tabs>
        <w:spacing w:after="4" w:line="271" w:lineRule="auto"/>
        <w:ind w:left="0" w:right="0" w:firstLine="851"/>
      </w:pPr>
      <w:r>
        <w:t xml:space="preserve">6.1. Настоящий Договор вступает в силу со дня его заключения Сторонами и действует до выполнения Сторонами своих обязательств. Под периодом предоставления образовательной услуги (периодом обучения)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отчисления слушателя из образовательной организации. </w:t>
      </w:r>
    </w:p>
    <w:p w14:paraId="79135605" w14:textId="77777777" w:rsidR="003029D7" w:rsidRDefault="003029D7" w:rsidP="003029D7">
      <w:pPr>
        <w:tabs>
          <w:tab w:val="center" w:pos="832"/>
          <w:tab w:val="center" w:pos="5100"/>
        </w:tabs>
        <w:spacing w:after="4" w:line="271" w:lineRule="auto"/>
        <w:ind w:left="0" w:right="0" w:firstLine="851"/>
      </w:pPr>
      <w:r>
        <w:t xml:space="preserve">6.2. Изменения и дополнения к Договору оформляются дополнительными соглашениями к Договору. </w:t>
      </w:r>
    </w:p>
    <w:p w14:paraId="75D804E9" w14:textId="77777777" w:rsidR="003029D7" w:rsidRDefault="003029D7" w:rsidP="003029D7">
      <w:pPr>
        <w:tabs>
          <w:tab w:val="center" w:pos="832"/>
          <w:tab w:val="center" w:pos="5100"/>
        </w:tabs>
        <w:spacing w:after="4" w:line="271" w:lineRule="auto"/>
        <w:ind w:left="0" w:right="0" w:firstLine="851"/>
      </w:pPr>
      <w:r>
        <w:t xml:space="preserve">6.3. Договор может быть досрочно расторгнут по письменному соглашению Сторон либо по требованию одной из Сторон в порядке и по основаниям, предусмотренным действующим законодательством РФ. </w:t>
      </w:r>
    </w:p>
    <w:p w14:paraId="7B414BA9" w14:textId="77777777" w:rsidR="003029D7" w:rsidRPr="003E6548" w:rsidRDefault="003029D7" w:rsidP="003029D7">
      <w:pPr>
        <w:spacing w:after="31" w:line="259" w:lineRule="auto"/>
        <w:ind w:left="358" w:right="0" w:firstLine="0"/>
        <w:jc w:val="left"/>
      </w:pPr>
      <w:r w:rsidRPr="003E6548">
        <w:t xml:space="preserve"> </w:t>
      </w:r>
    </w:p>
    <w:p w14:paraId="13009DB0" w14:textId="77777777" w:rsidR="003029D7" w:rsidRDefault="003029D7" w:rsidP="003029D7">
      <w:pPr>
        <w:pStyle w:val="a3"/>
        <w:tabs>
          <w:tab w:val="center" w:pos="3122"/>
          <w:tab w:val="center" w:pos="5102"/>
        </w:tabs>
        <w:spacing w:after="5" w:line="271" w:lineRule="auto"/>
        <w:ind w:left="360" w:right="0" w:firstLine="0"/>
        <w:jc w:val="center"/>
        <w:rPr>
          <w:b/>
        </w:rPr>
      </w:pPr>
      <w:r>
        <w:rPr>
          <w:b/>
        </w:rPr>
        <w:t xml:space="preserve">7. </w:t>
      </w:r>
      <w:r w:rsidRPr="003E6548">
        <w:rPr>
          <w:b/>
        </w:rPr>
        <w:t>Заключительные положения</w:t>
      </w:r>
    </w:p>
    <w:p w14:paraId="19AE3631" w14:textId="77777777" w:rsidR="003029D7" w:rsidRDefault="003029D7" w:rsidP="003029D7">
      <w:pPr>
        <w:pStyle w:val="a3"/>
        <w:tabs>
          <w:tab w:val="center" w:pos="3122"/>
          <w:tab w:val="center" w:pos="5102"/>
        </w:tabs>
        <w:spacing w:after="5" w:line="271" w:lineRule="auto"/>
        <w:ind w:left="0" w:right="0" w:firstLine="851"/>
      </w:pPr>
      <w:r>
        <w:t xml:space="preserve">7.1. Стороны обязуются письменно извещать друг друга о смене реквизитов, адресов и иных существенных изменениях. </w:t>
      </w:r>
    </w:p>
    <w:p w14:paraId="4B61B3B1" w14:textId="77777777" w:rsidR="003029D7" w:rsidRDefault="003029D7" w:rsidP="003029D7">
      <w:pPr>
        <w:pStyle w:val="a3"/>
        <w:tabs>
          <w:tab w:val="center" w:pos="3122"/>
          <w:tab w:val="center" w:pos="5102"/>
        </w:tabs>
        <w:spacing w:after="5" w:line="271" w:lineRule="auto"/>
        <w:ind w:left="0" w:right="0" w:firstLine="851"/>
      </w:pPr>
      <w:r>
        <w:t xml:space="preserve">7.2. Настоящий Договор составлен в двух экземплярах, имеющих равную юридическую силу, по одному для каждой из Сторон. </w:t>
      </w:r>
    </w:p>
    <w:p w14:paraId="7E37687C" w14:textId="77777777" w:rsidR="003029D7" w:rsidRDefault="003029D7" w:rsidP="003029D7">
      <w:pPr>
        <w:pStyle w:val="a3"/>
        <w:tabs>
          <w:tab w:val="center" w:pos="3122"/>
          <w:tab w:val="center" w:pos="5102"/>
        </w:tabs>
        <w:spacing w:after="5" w:line="271" w:lineRule="auto"/>
        <w:ind w:left="0" w:right="0" w:firstLine="851"/>
      </w:pPr>
    </w:p>
    <w:p w14:paraId="2EB05F6C" w14:textId="77777777" w:rsidR="003029D7" w:rsidRDefault="003029D7" w:rsidP="003029D7">
      <w:pPr>
        <w:pStyle w:val="a3"/>
        <w:numPr>
          <w:ilvl w:val="0"/>
          <w:numId w:val="35"/>
        </w:numPr>
        <w:spacing w:after="31" w:line="259" w:lineRule="auto"/>
        <w:ind w:right="0"/>
        <w:jc w:val="center"/>
      </w:pPr>
      <w:r w:rsidRPr="00D70C8D">
        <w:rPr>
          <w:b/>
        </w:rPr>
        <w:t>Реквизиты, адреса и подписи сторон</w:t>
      </w:r>
    </w:p>
    <w:p w14:paraId="3F498E2C" w14:textId="77777777" w:rsidR="003029D7" w:rsidRDefault="003029D7" w:rsidP="003029D7">
      <w:pPr>
        <w:spacing w:after="31" w:line="259" w:lineRule="auto"/>
        <w:ind w:right="0"/>
        <w:jc w:val="left"/>
      </w:pPr>
    </w:p>
    <w:tbl>
      <w:tblPr>
        <w:tblStyle w:val="a4"/>
        <w:tblpPr w:leftFromText="180" w:rightFromText="180" w:vertAnchor="text" w:horzAnchor="margin" w:tblpY="39"/>
        <w:tblW w:w="9322" w:type="dxa"/>
        <w:tblLook w:val="04A0" w:firstRow="1" w:lastRow="0" w:firstColumn="1" w:lastColumn="0" w:noHBand="0" w:noVBand="1"/>
      </w:tblPr>
      <w:tblGrid>
        <w:gridCol w:w="3964"/>
        <w:gridCol w:w="5358"/>
      </w:tblGrid>
      <w:tr w:rsidR="003029D7" w14:paraId="3C0D95A6" w14:textId="77777777" w:rsidTr="003029D7">
        <w:trPr>
          <w:trHeight w:val="270"/>
        </w:trPr>
        <w:tc>
          <w:tcPr>
            <w:tcW w:w="3964" w:type="dxa"/>
          </w:tcPr>
          <w:p w14:paraId="03E002F5" w14:textId="77777777" w:rsidR="003029D7" w:rsidRDefault="003029D7" w:rsidP="003029D7">
            <w:pPr>
              <w:spacing w:after="31" w:line="259" w:lineRule="auto"/>
              <w:ind w:left="0" w:right="0"/>
              <w:jc w:val="center"/>
            </w:pPr>
            <w:r>
              <w:rPr>
                <w:color w:val="auto"/>
              </w:rPr>
              <w:t>Исполнитель</w:t>
            </w:r>
          </w:p>
        </w:tc>
        <w:tc>
          <w:tcPr>
            <w:tcW w:w="5358" w:type="dxa"/>
          </w:tcPr>
          <w:p w14:paraId="43DE23BB" w14:textId="77777777" w:rsidR="003029D7" w:rsidRDefault="003029D7" w:rsidP="003029D7">
            <w:pPr>
              <w:spacing w:after="31" w:line="259" w:lineRule="auto"/>
              <w:ind w:left="0" w:right="0" w:firstLine="0"/>
              <w:jc w:val="center"/>
            </w:pPr>
            <w:r>
              <w:t>Заказчик</w:t>
            </w:r>
          </w:p>
        </w:tc>
      </w:tr>
      <w:tr w:rsidR="003029D7" w14:paraId="7CADE54F" w14:textId="77777777" w:rsidTr="003029D7">
        <w:trPr>
          <w:trHeight w:val="3225"/>
        </w:trPr>
        <w:tc>
          <w:tcPr>
            <w:tcW w:w="3964" w:type="dxa"/>
          </w:tcPr>
          <w:p w14:paraId="7032DD8A" w14:textId="77777777" w:rsidR="003029D7" w:rsidRDefault="003029D7" w:rsidP="003029D7">
            <w:pPr>
              <w:spacing w:after="31" w:line="259" w:lineRule="auto"/>
              <w:ind w:left="0" w:right="0" w:firstLine="0"/>
              <w:jc w:val="left"/>
              <w:rPr>
                <w:color w:val="auto"/>
              </w:rPr>
            </w:pPr>
            <w:r w:rsidRPr="00D70C8D">
              <w:rPr>
                <w:color w:val="auto"/>
              </w:rPr>
              <w:t>ГБУК АО «Астраханская библиотека для молодежи им. Б. Шаховского»</w:t>
            </w:r>
          </w:p>
          <w:p w14:paraId="6A69E7F9" w14:textId="77777777" w:rsidR="003029D7" w:rsidRPr="00973B03" w:rsidRDefault="003029D7" w:rsidP="003029D7">
            <w:pPr>
              <w:spacing w:after="31" w:line="259" w:lineRule="auto"/>
              <w:ind w:left="0" w:right="0" w:firstLine="0"/>
              <w:jc w:val="left"/>
              <w:rPr>
                <w:color w:val="auto"/>
                <w:szCs w:val="24"/>
              </w:rPr>
            </w:pPr>
          </w:p>
          <w:p w14:paraId="7BF52A93" w14:textId="77777777" w:rsidR="003029D7" w:rsidRPr="00973B03" w:rsidRDefault="003029D7" w:rsidP="003029D7">
            <w:pPr>
              <w:spacing w:after="31" w:line="259" w:lineRule="auto"/>
              <w:ind w:left="0" w:right="0" w:firstLine="0"/>
              <w:jc w:val="left"/>
              <w:rPr>
                <w:color w:val="auto"/>
                <w:szCs w:val="24"/>
              </w:rPr>
            </w:pPr>
            <w:r w:rsidRPr="00973B03">
              <w:rPr>
                <w:color w:val="auto"/>
                <w:szCs w:val="24"/>
              </w:rPr>
              <w:t>414018 г. Астрахань ул. 1-я Литейная 10 «А».</w:t>
            </w:r>
          </w:p>
          <w:p w14:paraId="076F318E" w14:textId="77777777" w:rsidR="003029D7" w:rsidRPr="00973B03" w:rsidRDefault="003029D7" w:rsidP="003029D7">
            <w:pPr>
              <w:spacing w:after="31" w:line="259" w:lineRule="auto"/>
              <w:ind w:left="0" w:right="0" w:firstLine="0"/>
              <w:jc w:val="left"/>
              <w:rPr>
                <w:color w:val="auto"/>
                <w:szCs w:val="24"/>
              </w:rPr>
            </w:pPr>
            <w:r w:rsidRPr="00973B03">
              <w:rPr>
                <w:color w:val="auto"/>
                <w:szCs w:val="24"/>
              </w:rPr>
              <w:t>ИНН 3017039298</w:t>
            </w:r>
          </w:p>
          <w:p w14:paraId="4FCCDAA5" w14:textId="77777777" w:rsidR="003029D7" w:rsidRPr="00973B03" w:rsidRDefault="003029D7" w:rsidP="003029D7">
            <w:pPr>
              <w:spacing w:after="0" w:line="240" w:lineRule="auto"/>
              <w:ind w:left="0" w:right="0" w:firstLine="0"/>
              <w:rPr>
                <w:color w:val="auto"/>
                <w:szCs w:val="24"/>
              </w:rPr>
            </w:pPr>
            <w:r w:rsidRPr="00973B03">
              <w:rPr>
                <w:color w:val="auto"/>
                <w:szCs w:val="24"/>
              </w:rPr>
              <w:t xml:space="preserve">КПП – 302501001. </w:t>
            </w:r>
          </w:p>
          <w:p w14:paraId="00ECBF6A" w14:textId="77777777" w:rsidR="003029D7" w:rsidRPr="00973B03" w:rsidRDefault="003029D7" w:rsidP="003029D7">
            <w:pPr>
              <w:spacing w:after="0" w:line="240" w:lineRule="auto"/>
              <w:ind w:left="0" w:right="0" w:firstLine="0"/>
              <w:rPr>
                <w:color w:val="auto"/>
                <w:szCs w:val="24"/>
              </w:rPr>
            </w:pPr>
            <w:r w:rsidRPr="00973B03">
              <w:rPr>
                <w:color w:val="auto"/>
                <w:szCs w:val="24"/>
              </w:rPr>
              <w:t>ОГРН – 1033001706561</w:t>
            </w:r>
          </w:p>
          <w:p w14:paraId="15780653" w14:textId="77777777" w:rsidR="003029D7" w:rsidRPr="00973B03" w:rsidRDefault="003029D7" w:rsidP="003029D7">
            <w:pPr>
              <w:spacing w:after="0" w:line="240" w:lineRule="auto"/>
              <w:ind w:left="0" w:right="0" w:firstLine="0"/>
              <w:rPr>
                <w:color w:val="auto"/>
                <w:szCs w:val="24"/>
              </w:rPr>
            </w:pPr>
            <w:r w:rsidRPr="00973B03">
              <w:rPr>
                <w:color w:val="auto"/>
                <w:szCs w:val="24"/>
              </w:rPr>
              <w:t>К/С 40102810445370000017</w:t>
            </w:r>
          </w:p>
          <w:p w14:paraId="38975633" w14:textId="77777777" w:rsidR="003029D7" w:rsidRPr="00973B03" w:rsidRDefault="003029D7" w:rsidP="003029D7">
            <w:pPr>
              <w:spacing w:after="31" w:line="259" w:lineRule="auto"/>
              <w:ind w:left="0" w:right="0" w:firstLine="0"/>
              <w:jc w:val="left"/>
              <w:rPr>
                <w:color w:val="auto"/>
                <w:szCs w:val="24"/>
              </w:rPr>
            </w:pPr>
            <w:r w:rsidRPr="00973B03">
              <w:rPr>
                <w:color w:val="auto"/>
                <w:szCs w:val="24"/>
              </w:rPr>
              <w:t xml:space="preserve">Р/С 03224643120000002500 Отделение Астрахань Банка России //УФК по АО </w:t>
            </w:r>
            <w:proofErr w:type="spellStart"/>
            <w:r w:rsidRPr="00973B03">
              <w:rPr>
                <w:color w:val="auto"/>
                <w:szCs w:val="24"/>
              </w:rPr>
              <w:t>г.Астрахань</w:t>
            </w:r>
            <w:proofErr w:type="spellEnd"/>
            <w:r w:rsidRPr="00973B03">
              <w:rPr>
                <w:color w:val="auto"/>
                <w:szCs w:val="24"/>
              </w:rPr>
              <w:t xml:space="preserve"> </w:t>
            </w:r>
          </w:p>
          <w:p w14:paraId="20D2C2C6" w14:textId="77777777" w:rsidR="003029D7" w:rsidRPr="00973B03" w:rsidRDefault="003029D7" w:rsidP="003029D7">
            <w:pPr>
              <w:spacing w:after="31" w:line="259" w:lineRule="auto"/>
              <w:ind w:left="0" w:right="0" w:firstLine="0"/>
              <w:jc w:val="left"/>
              <w:rPr>
                <w:color w:val="auto"/>
                <w:szCs w:val="24"/>
              </w:rPr>
            </w:pPr>
            <w:r w:rsidRPr="00973B03">
              <w:rPr>
                <w:color w:val="auto"/>
                <w:szCs w:val="24"/>
              </w:rPr>
              <w:t xml:space="preserve">БИК 011203901 </w:t>
            </w:r>
          </w:p>
          <w:p w14:paraId="5086F8CD" w14:textId="77777777" w:rsidR="003029D7" w:rsidRPr="00973B03" w:rsidRDefault="003029D7" w:rsidP="003029D7">
            <w:pPr>
              <w:spacing w:after="31" w:line="259" w:lineRule="auto"/>
              <w:ind w:left="0" w:right="0" w:firstLine="0"/>
              <w:jc w:val="left"/>
              <w:rPr>
                <w:color w:val="auto"/>
                <w:szCs w:val="24"/>
              </w:rPr>
            </w:pPr>
          </w:p>
          <w:p w14:paraId="6503A643" w14:textId="77777777" w:rsidR="003029D7" w:rsidRPr="00973B03" w:rsidRDefault="003029D7" w:rsidP="003029D7">
            <w:pPr>
              <w:spacing w:after="31" w:line="259" w:lineRule="auto"/>
              <w:ind w:left="0" w:right="0" w:firstLine="0"/>
              <w:jc w:val="left"/>
              <w:rPr>
                <w:color w:val="auto"/>
                <w:szCs w:val="24"/>
              </w:rPr>
            </w:pPr>
            <w:r w:rsidRPr="00973B03">
              <w:rPr>
                <w:color w:val="auto"/>
                <w:szCs w:val="24"/>
              </w:rPr>
              <w:t>Директор</w:t>
            </w:r>
          </w:p>
          <w:p w14:paraId="580E57B7" w14:textId="77777777" w:rsidR="003029D7" w:rsidRDefault="003029D7" w:rsidP="003029D7">
            <w:pPr>
              <w:spacing w:after="31" w:line="259" w:lineRule="auto"/>
              <w:ind w:left="0" w:right="0" w:firstLine="0"/>
              <w:jc w:val="left"/>
              <w:rPr>
                <w:color w:val="auto"/>
                <w:szCs w:val="24"/>
              </w:rPr>
            </w:pPr>
            <w:r w:rsidRPr="00973B03">
              <w:rPr>
                <w:color w:val="auto"/>
                <w:szCs w:val="24"/>
              </w:rPr>
              <w:t>______________</w:t>
            </w:r>
            <w:r>
              <w:rPr>
                <w:color w:val="auto"/>
                <w:szCs w:val="24"/>
              </w:rPr>
              <w:t xml:space="preserve">____________  </w:t>
            </w:r>
          </w:p>
          <w:p w14:paraId="3947FF97" w14:textId="77777777" w:rsidR="003029D7" w:rsidRPr="00473741" w:rsidRDefault="003029D7" w:rsidP="00473741">
            <w:pPr>
              <w:spacing w:after="31" w:line="259" w:lineRule="auto"/>
              <w:ind w:left="0" w:right="0" w:firstLine="0"/>
              <w:jc w:val="left"/>
              <w:rPr>
                <w:color w:val="auto"/>
                <w:szCs w:val="24"/>
              </w:rPr>
            </w:pPr>
            <w:r w:rsidRPr="00973B03">
              <w:rPr>
                <w:color w:val="auto"/>
                <w:szCs w:val="24"/>
              </w:rPr>
              <w:t xml:space="preserve">/Л.М. </w:t>
            </w:r>
            <w:proofErr w:type="spellStart"/>
            <w:r w:rsidRPr="00973B03">
              <w:rPr>
                <w:color w:val="auto"/>
                <w:szCs w:val="24"/>
              </w:rPr>
              <w:t>Магазевская</w:t>
            </w:r>
            <w:proofErr w:type="spellEnd"/>
            <w:r w:rsidRPr="00973B03">
              <w:rPr>
                <w:color w:val="auto"/>
                <w:szCs w:val="24"/>
              </w:rPr>
              <w:t>/</w:t>
            </w:r>
          </w:p>
        </w:tc>
        <w:tc>
          <w:tcPr>
            <w:tcW w:w="5358" w:type="dxa"/>
          </w:tcPr>
          <w:p w14:paraId="1A252437" w14:textId="77777777" w:rsidR="003029D7" w:rsidRDefault="003029D7" w:rsidP="003029D7">
            <w:pPr>
              <w:spacing w:after="31" w:line="259" w:lineRule="auto"/>
              <w:ind w:left="0" w:right="0" w:firstLine="0"/>
              <w:jc w:val="left"/>
            </w:pPr>
            <w:r>
              <w:t>ФИО</w:t>
            </w:r>
          </w:p>
          <w:p w14:paraId="1DEB1C16" w14:textId="77777777" w:rsidR="003029D7" w:rsidRDefault="003029D7" w:rsidP="003029D7">
            <w:pPr>
              <w:spacing w:after="31" w:line="259" w:lineRule="auto"/>
              <w:ind w:left="0" w:right="0" w:firstLine="0"/>
              <w:jc w:val="left"/>
            </w:pPr>
            <w:r>
              <w:t>_________________________________________</w:t>
            </w:r>
          </w:p>
          <w:p w14:paraId="5FA1441E" w14:textId="77777777" w:rsidR="003029D7" w:rsidRDefault="003029D7" w:rsidP="003029D7">
            <w:pPr>
              <w:spacing w:after="31" w:line="259" w:lineRule="auto"/>
              <w:ind w:left="0" w:right="0" w:firstLine="0"/>
              <w:jc w:val="left"/>
            </w:pPr>
            <w:r>
              <w:t>_________________________________________</w:t>
            </w:r>
          </w:p>
          <w:p w14:paraId="48BF21B8" w14:textId="77777777" w:rsidR="003029D7" w:rsidRDefault="003029D7" w:rsidP="003029D7">
            <w:pPr>
              <w:spacing w:after="31" w:line="259" w:lineRule="auto"/>
              <w:ind w:left="0" w:right="0" w:firstLine="0"/>
              <w:jc w:val="left"/>
            </w:pPr>
            <w:r>
              <w:t>Паспорт</w:t>
            </w:r>
          </w:p>
          <w:p w14:paraId="677D5C1E" w14:textId="77777777" w:rsidR="003029D7" w:rsidRDefault="003029D7" w:rsidP="003029D7">
            <w:pPr>
              <w:spacing w:after="31" w:line="259" w:lineRule="auto"/>
              <w:ind w:left="0" w:right="0" w:firstLine="0"/>
              <w:jc w:val="left"/>
            </w:pPr>
            <w:r>
              <w:t>_________________________________________</w:t>
            </w:r>
          </w:p>
          <w:p w14:paraId="4F43E7A7" w14:textId="77777777" w:rsidR="003029D7" w:rsidRDefault="003029D7" w:rsidP="003029D7">
            <w:pPr>
              <w:spacing w:after="31" w:line="259" w:lineRule="auto"/>
              <w:ind w:left="0" w:right="0" w:firstLine="0"/>
              <w:jc w:val="left"/>
            </w:pPr>
            <w:r>
              <w:t>__________________________________________</w:t>
            </w:r>
          </w:p>
          <w:p w14:paraId="7B1ADC10" w14:textId="77777777" w:rsidR="003029D7" w:rsidRDefault="003029D7" w:rsidP="003029D7">
            <w:pPr>
              <w:spacing w:after="31" w:line="259" w:lineRule="auto"/>
              <w:ind w:left="0" w:right="0" w:firstLine="0"/>
              <w:jc w:val="left"/>
            </w:pPr>
            <w:r>
              <w:t>__________________________________________</w:t>
            </w:r>
          </w:p>
          <w:p w14:paraId="50794F51" w14:textId="77777777" w:rsidR="003029D7" w:rsidRDefault="003029D7" w:rsidP="003029D7">
            <w:pPr>
              <w:spacing w:after="31" w:line="259" w:lineRule="auto"/>
              <w:ind w:left="0" w:right="0" w:firstLine="0"/>
              <w:jc w:val="left"/>
            </w:pPr>
            <w:r>
              <w:t>Адрес_____________________________________</w:t>
            </w:r>
          </w:p>
          <w:p w14:paraId="58E4B9DB" w14:textId="77777777" w:rsidR="003029D7" w:rsidRDefault="003029D7" w:rsidP="003029D7">
            <w:pPr>
              <w:spacing w:after="31" w:line="259" w:lineRule="auto"/>
              <w:ind w:left="0" w:right="0" w:firstLine="0"/>
              <w:jc w:val="left"/>
            </w:pPr>
            <w:r>
              <w:t>__________________________________________</w:t>
            </w:r>
          </w:p>
          <w:p w14:paraId="59BAE1D2" w14:textId="77777777" w:rsidR="003029D7" w:rsidRDefault="003029D7" w:rsidP="003029D7">
            <w:pPr>
              <w:spacing w:after="31" w:line="259" w:lineRule="auto"/>
              <w:ind w:left="0" w:right="0" w:firstLine="0"/>
              <w:jc w:val="left"/>
            </w:pPr>
          </w:p>
          <w:p w14:paraId="71761844" w14:textId="77777777" w:rsidR="003029D7" w:rsidRDefault="003029D7" w:rsidP="003029D7">
            <w:pPr>
              <w:spacing w:after="31" w:line="259" w:lineRule="auto"/>
              <w:ind w:left="0" w:right="0" w:firstLine="0"/>
              <w:jc w:val="left"/>
            </w:pPr>
            <w:r>
              <w:t>Тел._____________________________________</w:t>
            </w:r>
          </w:p>
          <w:p w14:paraId="5A8DE6E2" w14:textId="77777777" w:rsidR="003029D7" w:rsidRDefault="003029D7" w:rsidP="003029D7">
            <w:pPr>
              <w:spacing w:after="31" w:line="259" w:lineRule="auto"/>
              <w:ind w:left="0" w:right="0" w:firstLine="0"/>
              <w:jc w:val="left"/>
            </w:pPr>
            <w:r>
              <w:t>Электр. почта_____________________________</w:t>
            </w:r>
          </w:p>
          <w:p w14:paraId="10DF4173" w14:textId="77777777" w:rsidR="003029D7" w:rsidRDefault="003029D7" w:rsidP="003029D7">
            <w:pPr>
              <w:spacing w:after="31" w:line="259" w:lineRule="auto"/>
              <w:ind w:left="0" w:right="0" w:firstLine="0"/>
              <w:jc w:val="left"/>
            </w:pPr>
          </w:p>
          <w:p w14:paraId="5FDE87FB" w14:textId="77777777" w:rsidR="003029D7" w:rsidRDefault="003029D7" w:rsidP="003029D7">
            <w:pPr>
              <w:spacing w:after="31" w:line="259" w:lineRule="auto"/>
              <w:ind w:left="0" w:right="0" w:firstLine="0"/>
              <w:jc w:val="left"/>
            </w:pPr>
            <w:r>
              <w:t>Заказчик</w:t>
            </w:r>
          </w:p>
          <w:p w14:paraId="771392A7" w14:textId="77777777" w:rsidR="003029D7" w:rsidRDefault="003029D7" w:rsidP="003029D7">
            <w:pPr>
              <w:spacing w:after="31" w:line="259" w:lineRule="auto"/>
              <w:ind w:left="0" w:right="0" w:firstLine="0"/>
              <w:jc w:val="left"/>
            </w:pPr>
            <w:r>
              <w:t>_______________________________________</w:t>
            </w:r>
          </w:p>
          <w:p w14:paraId="44EE1524" w14:textId="77777777" w:rsidR="003029D7" w:rsidRDefault="003029D7" w:rsidP="003029D7">
            <w:pPr>
              <w:spacing w:after="31" w:line="259" w:lineRule="auto"/>
              <w:ind w:left="0" w:right="0" w:firstLine="0"/>
              <w:jc w:val="left"/>
            </w:pPr>
          </w:p>
        </w:tc>
      </w:tr>
    </w:tbl>
    <w:p w14:paraId="364302BB" w14:textId="77777777" w:rsidR="003029D7" w:rsidRDefault="003029D7" w:rsidP="003029D7">
      <w:pPr>
        <w:spacing w:after="0" w:line="259" w:lineRule="auto"/>
        <w:ind w:left="7790" w:right="0" w:firstLine="0"/>
        <w:jc w:val="left"/>
        <w:rPr>
          <w:b/>
        </w:rPr>
      </w:pPr>
      <w:r>
        <w:rPr>
          <w:b/>
        </w:rPr>
        <w:t xml:space="preserve"> </w:t>
      </w:r>
    </w:p>
    <w:p w14:paraId="43CCA3AA" w14:textId="77777777" w:rsidR="003029D7" w:rsidRDefault="003029D7" w:rsidP="003029D7">
      <w:pPr>
        <w:spacing w:after="160" w:line="259" w:lineRule="auto"/>
        <w:ind w:left="0" w:right="0" w:firstLine="0"/>
        <w:jc w:val="left"/>
        <w:rPr>
          <w:b/>
        </w:rPr>
      </w:pPr>
      <w:r>
        <w:rPr>
          <w:b/>
        </w:rPr>
        <w:br w:type="page"/>
      </w:r>
    </w:p>
    <w:p w14:paraId="1CAF8188" w14:textId="77777777" w:rsidR="003029D7" w:rsidRDefault="003029D7" w:rsidP="003029D7">
      <w:pPr>
        <w:spacing w:after="5" w:line="269" w:lineRule="auto"/>
        <w:ind w:left="10" w:right="49" w:hanging="10"/>
        <w:jc w:val="right"/>
        <w:rPr>
          <w:color w:val="auto"/>
        </w:rPr>
      </w:pPr>
      <w:r w:rsidRPr="00E235F0">
        <w:rPr>
          <w:color w:val="auto"/>
        </w:rPr>
        <w:lastRenderedPageBreak/>
        <w:t xml:space="preserve">Приложение 1 </w:t>
      </w:r>
    </w:p>
    <w:p w14:paraId="140910E8" w14:textId="77777777" w:rsidR="003029D7" w:rsidRPr="00E235F0" w:rsidRDefault="003029D7" w:rsidP="003029D7">
      <w:pPr>
        <w:spacing w:after="5" w:line="269" w:lineRule="auto"/>
        <w:ind w:left="10" w:right="49" w:hanging="10"/>
        <w:jc w:val="right"/>
        <w:rPr>
          <w:color w:val="auto"/>
        </w:rPr>
      </w:pPr>
      <w:r>
        <w:rPr>
          <w:color w:val="auto"/>
        </w:rPr>
        <w:t xml:space="preserve">к </w:t>
      </w:r>
      <w:r w:rsidRPr="00E235F0">
        <w:rPr>
          <w:color w:val="auto"/>
        </w:rPr>
        <w:t>Договору</w:t>
      </w:r>
      <w:r>
        <w:rPr>
          <w:color w:val="auto"/>
        </w:rPr>
        <w:t>______________________</w:t>
      </w:r>
      <w:r w:rsidRPr="00E235F0">
        <w:rPr>
          <w:color w:val="auto"/>
        </w:rPr>
        <w:t xml:space="preserve"> на оказание платных услуг  </w:t>
      </w:r>
    </w:p>
    <w:p w14:paraId="3ADA473C" w14:textId="77777777" w:rsidR="003029D7" w:rsidRPr="00E235F0" w:rsidRDefault="003029D7" w:rsidP="003029D7">
      <w:pPr>
        <w:spacing w:after="5" w:line="269" w:lineRule="auto"/>
        <w:ind w:left="1481" w:right="49" w:hanging="10"/>
        <w:jc w:val="right"/>
        <w:rPr>
          <w:color w:val="auto"/>
        </w:rPr>
      </w:pPr>
      <w:r w:rsidRPr="00E235F0">
        <w:rPr>
          <w:color w:val="auto"/>
        </w:rPr>
        <w:t xml:space="preserve">по реализации образовательных программ по дополнительному образованию для физических лиц </w:t>
      </w:r>
    </w:p>
    <w:p w14:paraId="62EB900D" w14:textId="77777777" w:rsidR="003029D7" w:rsidRPr="00E235F0" w:rsidRDefault="003029D7" w:rsidP="003029D7">
      <w:pPr>
        <w:spacing w:after="26" w:line="259" w:lineRule="auto"/>
        <w:ind w:left="0" w:right="0" w:firstLine="0"/>
        <w:jc w:val="right"/>
        <w:rPr>
          <w:color w:val="auto"/>
        </w:rPr>
      </w:pPr>
      <w:r w:rsidRPr="00E235F0">
        <w:rPr>
          <w:color w:val="auto"/>
        </w:rPr>
        <w:t xml:space="preserve"> </w:t>
      </w:r>
    </w:p>
    <w:p w14:paraId="020238F7" w14:textId="77777777" w:rsidR="003029D7" w:rsidRPr="00E235F0" w:rsidRDefault="003029D7" w:rsidP="003029D7">
      <w:pPr>
        <w:spacing w:after="5" w:line="271" w:lineRule="auto"/>
        <w:ind w:left="441" w:right="489" w:hanging="10"/>
        <w:jc w:val="center"/>
        <w:rPr>
          <w:color w:val="auto"/>
        </w:rPr>
      </w:pPr>
      <w:r w:rsidRPr="00E235F0">
        <w:rPr>
          <w:b/>
          <w:color w:val="auto"/>
        </w:rPr>
        <w:t xml:space="preserve">АКТ </w:t>
      </w:r>
    </w:p>
    <w:p w14:paraId="2A5000F9" w14:textId="77777777" w:rsidR="003029D7" w:rsidRPr="00E235F0" w:rsidRDefault="003029D7" w:rsidP="003029D7">
      <w:pPr>
        <w:spacing w:after="5" w:line="271" w:lineRule="auto"/>
        <w:ind w:left="441" w:right="496" w:hanging="10"/>
        <w:jc w:val="center"/>
        <w:rPr>
          <w:color w:val="auto"/>
        </w:rPr>
      </w:pPr>
      <w:r w:rsidRPr="00E235F0">
        <w:rPr>
          <w:b/>
          <w:color w:val="auto"/>
        </w:rPr>
        <w:t xml:space="preserve">об оказании образовательных услуг </w:t>
      </w:r>
    </w:p>
    <w:p w14:paraId="5A420E80" w14:textId="77777777" w:rsidR="003029D7" w:rsidRPr="00E235F0" w:rsidRDefault="003029D7" w:rsidP="003029D7">
      <w:pPr>
        <w:spacing w:after="5" w:line="269" w:lineRule="auto"/>
        <w:ind w:left="10" w:right="49" w:hanging="10"/>
        <w:jc w:val="right"/>
        <w:rPr>
          <w:color w:val="auto"/>
        </w:rPr>
      </w:pPr>
      <w:r w:rsidRPr="00E235F0">
        <w:rPr>
          <w:color w:val="auto"/>
        </w:rPr>
        <w:t xml:space="preserve">г. </w:t>
      </w:r>
      <w:r>
        <w:rPr>
          <w:color w:val="auto"/>
        </w:rPr>
        <w:t>Астрахань</w:t>
      </w:r>
      <w:r w:rsidRPr="00E235F0">
        <w:rPr>
          <w:color w:val="auto"/>
        </w:rPr>
        <w:t xml:space="preserve">                                                                              </w:t>
      </w:r>
      <w:proofErr w:type="gramStart"/>
      <w:r w:rsidRPr="00E235F0">
        <w:rPr>
          <w:color w:val="auto"/>
        </w:rPr>
        <w:t xml:space="preserve">   «</w:t>
      </w:r>
      <w:proofErr w:type="gramEnd"/>
      <w:r w:rsidRPr="00E235F0">
        <w:rPr>
          <w:color w:val="auto"/>
        </w:rPr>
        <w:t>_______» __________ 202</w:t>
      </w:r>
      <w:r>
        <w:rPr>
          <w:color w:val="auto"/>
        </w:rPr>
        <w:t>1</w:t>
      </w:r>
      <w:r w:rsidRPr="00E235F0">
        <w:rPr>
          <w:color w:val="auto"/>
        </w:rPr>
        <w:t xml:space="preserve">г. </w:t>
      </w:r>
    </w:p>
    <w:p w14:paraId="33331E44" w14:textId="77777777" w:rsidR="003029D7" w:rsidRPr="00E235F0" w:rsidRDefault="003029D7" w:rsidP="003029D7">
      <w:pPr>
        <w:spacing w:after="0" w:line="259" w:lineRule="auto"/>
        <w:ind w:left="0" w:right="0" w:firstLine="0"/>
        <w:jc w:val="left"/>
        <w:rPr>
          <w:color w:val="auto"/>
        </w:rPr>
      </w:pPr>
      <w:r w:rsidRPr="00E235F0">
        <w:rPr>
          <w:color w:val="auto"/>
        </w:rPr>
        <w:t xml:space="preserve"> </w:t>
      </w:r>
    </w:p>
    <w:p w14:paraId="4B1CE168" w14:textId="77777777" w:rsidR="003029D7" w:rsidRPr="00E235F0" w:rsidRDefault="003029D7" w:rsidP="003029D7">
      <w:pPr>
        <w:ind w:left="-5" w:right="54"/>
        <w:rPr>
          <w:color w:val="auto"/>
        </w:rPr>
      </w:pPr>
      <w:r w:rsidRPr="00E235F0">
        <w:rPr>
          <w:color w:val="auto"/>
        </w:rPr>
        <w:t>Государственное бюджетное учреждение культуры Астраханской области «Астраханская библиотека для молодежи им. Б. Шаховского»</w:t>
      </w:r>
      <w:r w:rsidRPr="00E235F0">
        <w:rPr>
          <w:b/>
          <w:color w:val="auto"/>
        </w:rPr>
        <w:t xml:space="preserve"> (</w:t>
      </w:r>
      <w:r w:rsidRPr="00E235F0">
        <w:rPr>
          <w:color w:val="auto"/>
        </w:rPr>
        <w:t>далее- Библиотека</w:t>
      </w:r>
      <w:r w:rsidRPr="00E235F0">
        <w:rPr>
          <w:b/>
          <w:color w:val="auto"/>
        </w:rPr>
        <w:t>)</w:t>
      </w:r>
      <w:r w:rsidRPr="00E235F0">
        <w:rPr>
          <w:color w:val="auto"/>
        </w:rPr>
        <w:t xml:space="preserve">, </w:t>
      </w:r>
      <w:r w:rsidRPr="00973B03">
        <w:rPr>
          <w:b/>
          <w:color w:val="auto"/>
        </w:rPr>
        <w:t>осуществляющее свою деятельность на основании</w:t>
      </w:r>
      <w:r w:rsidRPr="00E235F0">
        <w:rPr>
          <w:color w:val="auto"/>
        </w:rPr>
        <w:t xml:space="preserve"> лицензии № 2050 Б/С от 27.11.2020г, выданной Министерством образования и науки Астраханской области, именуемое в дальнейшем «Исполнитель», в лице директора </w:t>
      </w:r>
      <w:proofErr w:type="spellStart"/>
      <w:r w:rsidRPr="00E235F0">
        <w:rPr>
          <w:color w:val="auto"/>
        </w:rPr>
        <w:t>Магазевской</w:t>
      </w:r>
      <w:proofErr w:type="spellEnd"/>
      <w:r w:rsidRPr="00E235F0">
        <w:rPr>
          <w:color w:val="auto"/>
        </w:rPr>
        <w:t xml:space="preserve"> Ларисы Михайловны, действующей на основании </w:t>
      </w:r>
      <w:r w:rsidRPr="00E235F0">
        <w:rPr>
          <w:b/>
          <w:color w:val="auto"/>
        </w:rPr>
        <w:t>Устава</w:t>
      </w:r>
      <w:r w:rsidRPr="00E235F0">
        <w:rPr>
          <w:color w:val="auto"/>
        </w:rPr>
        <w:t>, с одной стороны</w:t>
      </w:r>
    </w:p>
    <w:p w14:paraId="2E00304B" w14:textId="77777777" w:rsidR="003029D7" w:rsidRPr="00E235F0" w:rsidRDefault="003029D7" w:rsidP="003029D7">
      <w:pPr>
        <w:ind w:left="-5" w:right="54"/>
        <w:rPr>
          <w:color w:val="auto"/>
        </w:rPr>
      </w:pPr>
      <w:r w:rsidRPr="00E235F0">
        <w:rPr>
          <w:color w:val="auto"/>
        </w:rPr>
        <w:t xml:space="preserve"> и _______________________________________________________________________</w:t>
      </w:r>
    </w:p>
    <w:p w14:paraId="58497B18" w14:textId="77777777" w:rsidR="003029D7" w:rsidRPr="00E235F0" w:rsidRDefault="003029D7" w:rsidP="003029D7">
      <w:pPr>
        <w:ind w:left="-5" w:right="54"/>
        <w:jc w:val="center"/>
        <w:rPr>
          <w:color w:val="auto"/>
        </w:rPr>
      </w:pPr>
      <w:r w:rsidRPr="00E235F0">
        <w:rPr>
          <w:b/>
          <w:color w:val="auto"/>
        </w:rPr>
        <w:t>Ф. И. О. слушателя курсов</w:t>
      </w:r>
      <w:r w:rsidRPr="00E235F0">
        <w:rPr>
          <w:color w:val="auto"/>
        </w:rPr>
        <w:t>,</w:t>
      </w:r>
    </w:p>
    <w:p w14:paraId="16043D5C" w14:textId="77777777" w:rsidR="003029D7" w:rsidRPr="00E235F0" w:rsidRDefault="003029D7" w:rsidP="003029D7">
      <w:pPr>
        <w:ind w:left="-5" w:right="54" w:firstLine="0"/>
        <w:rPr>
          <w:color w:val="auto"/>
        </w:rPr>
      </w:pPr>
      <w:r w:rsidRPr="00E235F0">
        <w:rPr>
          <w:color w:val="auto"/>
        </w:rPr>
        <w:t xml:space="preserve">именуемый в дальнейшем «Заказчик», с другой стороны, совместно именуемые «Стороны», заключили настоящий акт о нижеследующем: </w:t>
      </w:r>
    </w:p>
    <w:p w14:paraId="3BB2ACA4" w14:textId="77777777" w:rsidR="003029D7" w:rsidRPr="00E235F0" w:rsidRDefault="003029D7" w:rsidP="003029D7">
      <w:pPr>
        <w:ind w:left="-5" w:right="54"/>
        <w:rPr>
          <w:color w:val="auto"/>
        </w:rPr>
      </w:pPr>
      <w:r w:rsidRPr="00E235F0">
        <w:rPr>
          <w:color w:val="auto"/>
        </w:rPr>
        <w:t>1. Исполнитель в соответствии с условиями договора на оказание платной образовательной услуги по реализации образовательных программ по дополнительному образованию (дополнительное образование детей и взрослых)) в период с ______________ по</w:t>
      </w:r>
      <w:r w:rsidRPr="00E235F0">
        <w:rPr>
          <w:b/>
          <w:color w:val="auto"/>
        </w:rPr>
        <w:t xml:space="preserve"> _________________ </w:t>
      </w:r>
      <w:r w:rsidRPr="00E235F0">
        <w:rPr>
          <w:color w:val="auto"/>
        </w:rPr>
        <w:t>своевременно и качественно оказал платные образовательные услуги по реализации образовательной программы по дополнительному образованию:</w:t>
      </w:r>
    </w:p>
    <w:p w14:paraId="5095EE96" w14:textId="77777777" w:rsidR="003029D7" w:rsidRPr="00E235F0" w:rsidRDefault="003029D7" w:rsidP="003029D7">
      <w:pPr>
        <w:ind w:left="-5" w:right="54" w:firstLine="0"/>
        <w:jc w:val="center"/>
        <w:rPr>
          <w:color w:val="auto"/>
        </w:rPr>
      </w:pPr>
      <w:r w:rsidRPr="00E235F0">
        <w:rPr>
          <w:color w:val="auto"/>
        </w:rPr>
        <w:t>_____________________________________________________________________________ наименование программы.</w:t>
      </w:r>
    </w:p>
    <w:p w14:paraId="22EED69F" w14:textId="77777777" w:rsidR="003029D7" w:rsidRPr="00E235F0" w:rsidRDefault="003029D7" w:rsidP="003029D7">
      <w:pPr>
        <w:numPr>
          <w:ilvl w:val="0"/>
          <w:numId w:val="29"/>
        </w:numPr>
        <w:spacing w:after="5" w:line="269" w:lineRule="auto"/>
        <w:ind w:right="27"/>
        <w:jc w:val="center"/>
        <w:rPr>
          <w:color w:val="auto"/>
        </w:rPr>
      </w:pPr>
      <w:r w:rsidRPr="00E235F0">
        <w:rPr>
          <w:color w:val="auto"/>
        </w:rPr>
        <w:t>Стоимость оказанных образовательных услуг составила _______________________ _____________________________________________</w:t>
      </w:r>
      <w:r>
        <w:rPr>
          <w:color w:val="auto"/>
        </w:rPr>
        <w:t>_______________________________</w:t>
      </w:r>
    </w:p>
    <w:p w14:paraId="3FAC5B57" w14:textId="77777777" w:rsidR="003029D7" w:rsidRPr="00E235F0" w:rsidRDefault="003029D7" w:rsidP="003029D7">
      <w:pPr>
        <w:spacing w:after="5" w:line="269" w:lineRule="auto"/>
        <w:ind w:left="453" w:right="27" w:firstLine="0"/>
        <w:jc w:val="center"/>
        <w:rPr>
          <w:color w:val="auto"/>
        </w:rPr>
      </w:pPr>
      <w:r w:rsidRPr="00E235F0">
        <w:rPr>
          <w:color w:val="auto"/>
        </w:rPr>
        <w:t>(прописью)</w:t>
      </w:r>
    </w:p>
    <w:p w14:paraId="523900AE" w14:textId="77777777" w:rsidR="003029D7" w:rsidRPr="00E235F0" w:rsidRDefault="003029D7" w:rsidP="003029D7">
      <w:pPr>
        <w:numPr>
          <w:ilvl w:val="0"/>
          <w:numId w:val="29"/>
        </w:numPr>
        <w:ind w:right="27"/>
        <w:rPr>
          <w:color w:val="auto"/>
        </w:rPr>
      </w:pPr>
      <w:r w:rsidRPr="00E235F0">
        <w:rPr>
          <w:color w:val="auto"/>
        </w:rPr>
        <w:t xml:space="preserve">Заказчик по объему и качеству оказанных Исполнителем образовательных услуг претензий не имеет. </w:t>
      </w:r>
    </w:p>
    <w:tbl>
      <w:tblPr>
        <w:tblStyle w:val="a4"/>
        <w:tblpPr w:leftFromText="180" w:rightFromText="180" w:vertAnchor="text" w:horzAnchor="margin" w:tblpY="39"/>
        <w:tblW w:w="9272" w:type="dxa"/>
        <w:tblLook w:val="04A0" w:firstRow="1" w:lastRow="0" w:firstColumn="1" w:lastColumn="0" w:noHBand="0" w:noVBand="1"/>
      </w:tblPr>
      <w:tblGrid>
        <w:gridCol w:w="4253"/>
        <w:gridCol w:w="5019"/>
      </w:tblGrid>
      <w:tr w:rsidR="003029D7" w:rsidRPr="00E235F0" w14:paraId="0D4C8E6E" w14:textId="77777777" w:rsidTr="003029D7">
        <w:trPr>
          <w:trHeight w:val="219"/>
        </w:trPr>
        <w:tc>
          <w:tcPr>
            <w:tcW w:w="4253" w:type="dxa"/>
          </w:tcPr>
          <w:p w14:paraId="6FDBF883" w14:textId="77777777" w:rsidR="003029D7" w:rsidRPr="00E235F0" w:rsidRDefault="003029D7" w:rsidP="003029D7">
            <w:pPr>
              <w:spacing w:after="31" w:line="259" w:lineRule="auto"/>
              <w:ind w:left="0" w:right="0"/>
              <w:jc w:val="center"/>
              <w:rPr>
                <w:color w:val="auto"/>
              </w:rPr>
            </w:pPr>
            <w:r w:rsidRPr="00E235F0">
              <w:rPr>
                <w:color w:val="auto"/>
              </w:rPr>
              <w:t>Исполнитель</w:t>
            </w:r>
          </w:p>
        </w:tc>
        <w:tc>
          <w:tcPr>
            <w:tcW w:w="5019" w:type="dxa"/>
          </w:tcPr>
          <w:p w14:paraId="64D9A99B" w14:textId="77777777" w:rsidR="003029D7" w:rsidRPr="00E235F0" w:rsidRDefault="003029D7" w:rsidP="003029D7">
            <w:pPr>
              <w:spacing w:after="31" w:line="259" w:lineRule="auto"/>
              <w:ind w:left="0" w:right="0" w:firstLine="0"/>
              <w:jc w:val="center"/>
              <w:rPr>
                <w:color w:val="auto"/>
              </w:rPr>
            </w:pPr>
            <w:r w:rsidRPr="00E235F0">
              <w:rPr>
                <w:color w:val="auto"/>
              </w:rPr>
              <w:t>Заказчик</w:t>
            </w:r>
          </w:p>
        </w:tc>
      </w:tr>
      <w:tr w:rsidR="003029D7" w:rsidRPr="00E235F0" w14:paraId="1083E4C6" w14:textId="77777777" w:rsidTr="003029D7">
        <w:trPr>
          <w:trHeight w:val="2617"/>
        </w:trPr>
        <w:tc>
          <w:tcPr>
            <w:tcW w:w="4253" w:type="dxa"/>
          </w:tcPr>
          <w:p w14:paraId="4D00D3BF" w14:textId="77777777" w:rsidR="003029D7" w:rsidRPr="00E235F0" w:rsidRDefault="003029D7" w:rsidP="003029D7">
            <w:pPr>
              <w:spacing w:after="31" w:line="259" w:lineRule="auto"/>
              <w:ind w:left="0" w:right="0" w:firstLine="0"/>
              <w:jc w:val="left"/>
              <w:rPr>
                <w:color w:val="auto"/>
              </w:rPr>
            </w:pPr>
            <w:r w:rsidRPr="00E235F0">
              <w:rPr>
                <w:color w:val="auto"/>
              </w:rPr>
              <w:t>ГБУК АО «Астраханская библиотека для молодежи им. Б. Шаховского»</w:t>
            </w:r>
          </w:p>
          <w:p w14:paraId="33C832A9" w14:textId="77777777" w:rsidR="003029D7" w:rsidRDefault="003029D7" w:rsidP="003029D7">
            <w:pPr>
              <w:spacing w:after="31" w:line="259" w:lineRule="auto"/>
              <w:ind w:left="0" w:right="0" w:firstLine="0"/>
              <w:jc w:val="left"/>
              <w:rPr>
                <w:color w:val="auto"/>
                <w:szCs w:val="24"/>
              </w:rPr>
            </w:pPr>
          </w:p>
          <w:p w14:paraId="224C42EE" w14:textId="77777777" w:rsidR="003029D7" w:rsidRDefault="003029D7" w:rsidP="003029D7">
            <w:pPr>
              <w:spacing w:after="31" w:line="259" w:lineRule="auto"/>
              <w:ind w:left="0" w:right="0" w:firstLine="0"/>
              <w:jc w:val="left"/>
              <w:rPr>
                <w:color w:val="auto"/>
                <w:szCs w:val="24"/>
              </w:rPr>
            </w:pPr>
          </w:p>
          <w:p w14:paraId="62B06D84" w14:textId="77777777" w:rsidR="003029D7" w:rsidRPr="00973B03" w:rsidRDefault="003029D7" w:rsidP="003029D7">
            <w:pPr>
              <w:spacing w:after="31" w:line="259" w:lineRule="auto"/>
              <w:ind w:left="0" w:right="0" w:firstLine="0"/>
              <w:jc w:val="left"/>
              <w:rPr>
                <w:color w:val="auto"/>
                <w:szCs w:val="24"/>
              </w:rPr>
            </w:pPr>
            <w:r w:rsidRPr="00973B03">
              <w:rPr>
                <w:color w:val="auto"/>
                <w:szCs w:val="24"/>
              </w:rPr>
              <w:t>Директор</w:t>
            </w:r>
          </w:p>
          <w:p w14:paraId="25663E9E" w14:textId="77777777" w:rsidR="003029D7" w:rsidRDefault="003029D7" w:rsidP="003029D7">
            <w:pPr>
              <w:spacing w:after="31" w:line="259" w:lineRule="auto"/>
              <w:ind w:left="0" w:right="0" w:firstLine="0"/>
              <w:jc w:val="left"/>
              <w:rPr>
                <w:color w:val="auto"/>
                <w:szCs w:val="24"/>
              </w:rPr>
            </w:pPr>
            <w:r w:rsidRPr="00973B03">
              <w:rPr>
                <w:color w:val="auto"/>
                <w:szCs w:val="24"/>
              </w:rPr>
              <w:t>______________</w:t>
            </w:r>
            <w:r>
              <w:rPr>
                <w:color w:val="auto"/>
                <w:szCs w:val="24"/>
              </w:rPr>
              <w:t xml:space="preserve">____________  </w:t>
            </w:r>
          </w:p>
          <w:p w14:paraId="5E7CE8D2" w14:textId="77777777" w:rsidR="003029D7" w:rsidRPr="00973B03" w:rsidRDefault="003029D7" w:rsidP="003029D7">
            <w:pPr>
              <w:spacing w:after="31" w:line="259" w:lineRule="auto"/>
              <w:ind w:left="0" w:right="0" w:firstLine="0"/>
              <w:jc w:val="left"/>
              <w:rPr>
                <w:color w:val="auto"/>
                <w:szCs w:val="24"/>
              </w:rPr>
            </w:pPr>
            <w:r w:rsidRPr="00973B03">
              <w:rPr>
                <w:color w:val="auto"/>
                <w:szCs w:val="24"/>
              </w:rPr>
              <w:t xml:space="preserve">/Л.М. </w:t>
            </w:r>
            <w:proofErr w:type="spellStart"/>
            <w:r w:rsidRPr="00973B03">
              <w:rPr>
                <w:color w:val="auto"/>
                <w:szCs w:val="24"/>
              </w:rPr>
              <w:t>Магазевская</w:t>
            </w:r>
            <w:proofErr w:type="spellEnd"/>
            <w:r w:rsidRPr="00973B03">
              <w:rPr>
                <w:color w:val="auto"/>
                <w:szCs w:val="24"/>
              </w:rPr>
              <w:t>/</w:t>
            </w:r>
          </w:p>
          <w:p w14:paraId="78FCADAE" w14:textId="77777777" w:rsidR="003029D7" w:rsidRPr="00E235F0" w:rsidRDefault="003029D7" w:rsidP="003029D7">
            <w:pPr>
              <w:spacing w:after="31" w:line="259" w:lineRule="auto"/>
              <w:ind w:left="0" w:right="0" w:firstLine="0"/>
              <w:jc w:val="left"/>
              <w:rPr>
                <w:color w:val="auto"/>
              </w:rPr>
            </w:pPr>
          </w:p>
        </w:tc>
        <w:tc>
          <w:tcPr>
            <w:tcW w:w="5019" w:type="dxa"/>
          </w:tcPr>
          <w:p w14:paraId="109FF3E9" w14:textId="77777777" w:rsidR="003029D7" w:rsidRPr="00E235F0" w:rsidRDefault="003029D7" w:rsidP="003029D7">
            <w:pPr>
              <w:spacing w:after="31" w:line="259" w:lineRule="auto"/>
              <w:ind w:left="0" w:right="0" w:firstLine="0"/>
              <w:jc w:val="left"/>
              <w:rPr>
                <w:color w:val="auto"/>
              </w:rPr>
            </w:pPr>
            <w:r w:rsidRPr="00E235F0">
              <w:rPr>
                <w:color w:val="auto"/>
              </w:rPr>
              <w:t>ФИО</w:t>
            </w:r>
          </w:p>
          <w:p w14:paraId="635CE352" w14:textId="77777777" w:rsidR="003029D7" w:rsidRDefault="003029D7" w:rsidP="003029D7">
            <w:pPr>
              <w:spacing w:after="31" w:line="259" w:lineRule="auto"/>
              <w:ind w:left="0" w:right="0" w:firstLine="0"/>
              <w:jc w:val="left"/>
              <w:rPr>
                <w:color w:val="auto"/>
              </w:rPr>
            </w:pPr>
          </w:p>
          <w:p w14:paraId="7D89AB09" w14:textId="77777777" w:rsidR="003029D7" w:rsidRDefault="003029D7" w:rsidP="003029D7">
            <w:pPr>
              <w:spacing w:after="31" w:line="259" w:lineRule="auto"/>
              <w:ind w:left="0" w:right="0" w:firstLine="0"/>
              <w:jc w:val="left"/>
              <w:rPr>
                <w:color w:val="auto"/>
              </w:rPr>
            </w:pPr>
          </w:p>
          <w:p w14:paraId="257367D7" w14:textId="77777777" w:rsidR="003029D7" w:rsidRPr="00E235F0" w:rsidRDefault="003029D7" w:rsidP="003029D7">
            <w:pPr>
              <w:spacing w:after="31" w:line="259" w:lineRule="auto"/>
              <w:ind w:left="0" w:right="0" w:firstLine="0"/>
              <w:jc w:val="left"/>
              <w:rPr>
                <w:color w:val="auto"/>
              </w:rPr>
            </w:pPr>
          </w:p>
          <w:p w14:paraId="5763686A" w14:textId="77777777" w:rsidR="003029D7" w:rsidRDefault="003029D7" w:rsidP="003029D7">
            <w:pPr>
              <w:spacing w:after="31" w:line="259" w:lineRule="auto"/>
              <w:ind w:left="0" w:right="0" w:firstLine="0"/>
              <w:jc w:val="left"/>
            </w:pPr>
            <w:r>
              <w:t>Заказчик</w:t>
            </w:r>
          </w:p>
          <w:p w14:paraId="1BA98506" w14:textId="77777777" w:rsidR="003029D7" w:rsidRDefault="003029D7" w:rsidP="003029D7">
            <w:pPr>
              <w:spacing w:after="31" w:line="259" w:lineRule="auto"/>
              <w:ind w:left="0" w:right="0" w:firstLine="0"/>
              <w:jc w:val="left"/>
            </w:pPr>
            <w:r>
              <w:t>_______________________________________</w:t>
            </w:r>
          </w:p>
          <w:p w14:paraId="5160FAD7" w14:textId="77777777" w:rsidR="003029D7" w:rsidRPr="00E235F0" w:rsidRDefault="003029D7" w:rsidP="003029D7">
            <w:pPr>
              <w:spacing w:after="31" w:line="259" w:lineRule="auto"/>
              <w:ind w:left="0" w:right="0" w:firstLine="0"/>
              <w:jc w:val="left"/>
              <w:rPr>
                <w:color w:val="auto"/>
              </w:rPr>
            </w:pPr>
          </w:p>
        </w:tc>
      </w:tr>
    </w:tbl>
    <w:p w14:paraId="2EEC2B2A" w14:textId="77777777" w:rsidR="003029D7" w:rsidRDefault="003029D7" w:rsidP="003029D7">
      <w:pPr>
        <w:spacing w:after="0" w:line="259" w:lineRule="auto"/>
        <w:ind w:left="0" w:right="0" w:firstLine="0"/>
        <w:jc w:val="right"/>
        <w:rPr>
          <w:color w:val="auto"/>
        </w:rPr>
      </w:pPr>
    </w:p>
    <w:p w14:paraId="3540BCAE" w14:textId="77777777" w:rsidR="003029D7" w:rsidRDefault="003029D7" w:rsidP="003029D7">
      <w:pPr>
        <w:spacing w:after="0" w:line="259" w:lineRule="auto"/>
        <w:ind w:left="0" w:right="0" w:firstLine="0"/>
        <w:jc w:val="right"/>
        <w:rPr>
          <w:color w:val="auto"/>
        </w:rPr>
      </w:pPr>
    </w:p>
    <w:p w14:paraId="0F93318F" w14:textId="77777777" w:rsidR="00CF4FC8" w:rsidRDefault="00CF4FC8" w:rsidP="00CF4FC8">
      <w:pPr>
        <w:spacing w:after="25" w:line="259" w:lineRule="auto"/>
        <w:ind w:left="0" w:right="2" w:firstLine="0"/>
        <w:jc w:val="center"/>
      </w:pPr>
    </w:p>
    <w:p w14:paraId="1CE10654" w14:textId="77777777" w:rsidR="00CF4FC8" w:rsidRPr="00E235F0" w:rsidRDefault="00CF4FC8" w:rsidP="00CF4FC8">
      <w:pPr>
        <w:spacing w:after="0" w:line="259" w:lineRule="auto"/>
        <w:ind w:left="0" w:right="0" w:firstLine="0"/>
        <w:jc w:val="right"/>
        <w:rPr>
          <w:color w:val="auto"/>
        </w:rPr>
      </w:pPr>
    </w:p>
    <w:p w14:paraId="7FBC9403" w14:textId="77777777" w:rsidR="003029D7" w:rsidRDefault="003029D7">
      <w:pPr>
        <w:spacing w:after="160" w:line="259" w:lineRule="auto"/>
        <w:ind w:left="0" w:right="0" w:firstLine="0"/>
        <w:jc w:val="left"/>
      </w:pPr>
      <w:r>
        <w:br w:type="page"/>
      </w:r>
    </w:p>
    <w:p w14:paraId="00872C95" w14:textId="77777777" w:rsidR="00CF4FC8" w:rsidRDefault="00CF4FC8" w:rsidP="00FB3769">
      <w:pPr>
        <w:spacing w:after="21" w:line="259" w:lineRule="auto"/>
        <w:ind w:left="0" w:right="0" w:firstLine="0"/>
        <w:jc w:val="right"/>
        <w:rPr>
          <w:b/>
        </w:rPr>
      </w:pPr>
      <w:r>
        <w:lastRenderedPageBreak/>
        <w:t xml:space="preserve"> </w:t>
      </w:r>
      <w:r>
        <w:rPr>
          <w:b/>
        </w:rPr>
        <w:t xml:space="preserve">ПРИЛОЖЕНИЕ </w:t>
      </w:r>
      <w:r w:rsidR="00FB3769">
        <w:rPr>
          <w:b/>
        </w:rPr>
        <w:t>4</w:t>
      </w:r>
    </w:p>
    <w:p w14:paraId="5CC5FC69" w14:textId="77777777" w:rsidR="00CF4FC8" w:rsidRDefault="00CF4FC8" w:rsidP="00CF4FC8">
      <w:pPr>
        <w:spacing w:after="125" w:line="271" w:lineRule="auto"/>
        <w:ind w:left="441" w:right="498" w:hanging="10"/>
        <w:jc w:val="center"/>
        <w:rPr>
          <w:b/>
        </w:rPr>
      </w:pPr>
    </w:p>
    <w:p w14:paraId="32712F66" w14:textId="77777777" w:rsidR="00CF4FC8" w:rsidRDefault="00CF4FC8" w:rsidP="00CF4FC8">
      <w:pPr>
        <w:spacing w:after="125" w:line="271" w:lineRule="auto"/>
        <w:ind w:left="441" w:right="498" w:hanging="10"/>
        <w:jc w:val="center"/>
      </w:pPr>
      <w:r>
        <w:rPr>
          <w:b/>
        </w:rPr>
        <w:t xml:space="preserve">ОБРАЗЕЦ ОФОРМЛЕНИЯ ЛИСТА ОЗНАКОМЛЕНИЯ </w:t>
      </w:r>
    </w:p>
    <w:p w14:paraId="3B342689" w14:textId="77777777" w:rsidR="00CF4FC8" w:rsidRDefault="00CF4FC8" w:rsidP="00CF4FC8">
      <w:pPr>
        <w:spacing w:after="184" w:line="259" w:lineRule="auto"/>
        <w:ind w:left="0" w:right="0" w:firstLine="0"/>
        <w:jc w:val="right"/>
      </w:pPr>
      <w:r>
        <w:rPr>
          <w:b/>
        </w:rPr>
        <w:t xml:space="preserve"> </w:t>
      </w:r>
    </w:p>
    <w:p w14:paraId="5AB71E60" w14:textId="77777777" w:rsidR="00CF4FC8" w:rsidRDefault="00CF4FC8" w:rsidP="00CF4FC8">
      <w:pPr>
        <w:spacing w:after="167" w:line="271" w:lineRule="auto"/>
        <w:ind w:left="441" w:right="493" w:hanging="10"/>
        <w:jc w:val="center"/>
      </w:pPr>
      <w:r>
        <w:rPr>
          <w:b/>
        </w:rPr>
        <w:t xml:space="preserve">Лист ознакомления </w:t>
      </w:r>
    </w:p>
    <w:p w14:paraId="3E152317" w14:textId="77777777" w:rsidR="00CF4FC8" w:rsidRDefault="00CF4FC8" w:rsidP="00CF4FC8">
      <w:pPr>
        <w:spacing w:after="126"/>
        <w:ind w:left="-5" w:right="54" w:firstLine="0"/>
      </w:pPr>
      <w:r>
        <w:t xml:space="preserve">с нормативными документами государственного бюджетного учреждения культуры «Астраханская библиотека для молодежи им. Б. Шаховского слушателей, обучающихся по дополнительной общеразвивающей программе </w:t>
      </w:r>
    </w:p>
    <w:p w14:paraId="4BEFF781" w14:textId="77777777" w:rsidR="00CF4FC8" w:rsidRDefault="00CF4FC8" w:rsidP="00CF4FC8">
      <w:pPr>
        <w:spacing w:after="171" w:line="269" w:lineRule="auto"/>
        <w:ind w:left="10" w:right="64" w:hanging="10"/>
        <w:jc w:val="center"/>
      </w:pPr>
      <w:r>
        <w:t xml:space="preserve">__________________________________________________________________________ </w:t>
      </w:r>
    </w:p>
    <w:p w14:paraId="4FF6FB03" w14:textId="77777777" w:rsidR="00CF4FC8" w:rsidRDefault="00CF4FC8" w:rsidP="00CF4FC8">
      <w:pPr>
        <w:spacing w:after="172" w:line="269" w:lineRule="auto"/>
        <w:ind w:left="10" w:right="64" w:hanging="10"/>
        <w:jc w:val="center"/>
      </w:pPr>
      <w:r>
        <w:t xml:space="preserve">(наименование программы) </w:t>
      </w:r>
    </w:p>
    <w:p w14:paraId="51087230" w14:textId="77777777" w:rsidR="00CF4FC8" w:rsidRDefault="00CF4FC8" w:rsidP="00CF4FC8">
      <w:pPr>
        <w:spacing w:after="177"/>
        <w:ind w:left="353" w:right="54" w:firstLine="0"/>
      </w:pPr>
      <w:r>
        <w:t xml:space="preserve">С «______» ________________ 20____ г.    по «_____» ________________ 20___ г. </w:t>
      </w:r>
    </w:p>
    <w:p w14:paraId="4C117BF2" w14:textId="77777777" w:rsidR="00CF4FC8" w:rsidRDefault="00CF4FC8" w:rsidP="00CF4FC8">
      <w:pPr>
        <w:numPr>
          <w:ilvl w:val="0"/>
          <w:numId w:val="26"/>
        </w:numPr>
        <w:ind w:right="54" w:hanging="360"/>
      </w:pPr>
      <w:r>
        <w:t>Устав государственного бюджетного учреждения культуры Астраханской области «Астраханская библиотека для молодежи им. Б. Шаховского.</w:t>
      </w:r>
    </w:p>
    <w:p w14:paraId="55CCCAF4" w14:textId="77777777" w:rsidR="00CF4FC8" w:rsidRDefault="00CF4FC8" w:rsidP="00CF4FC8">
      <w:pPr>
        <w:numPr>
          <w:ilvl w:val="0"/>
          <w:numId w:val="26"/>
        </w:numPr>
        <w:ind w:right="54" w:hanging="360"/>
      </w:pPr>
      <w:r>
        <w:t xml:space="preserve"> Лицензия на осуществление образовательной деятельности. </w:t>
      </w:r>
    </w:p>
    <w:p w14:paraId="2C92DCE4" w14:textId="77777777" w:rsidR="00CF4FC8" w:rsidRDefault="00CF4FC8" w:rsidP="00CF4FC8">
      <w:pPr>
        <w:numPr>
          <w:ilvl w:val="0"/>
          <w:numId w:val="26"/>
        </w:numPr>
        <w:ind w:right="54" w:hanging="360"/>
      </w:pPr>
      <w:r>
        <w:t>Правила пользования государственного бюджетного учреждения культуры Астраханской области «Астраханская</w:t>
      </w:r>
      <w:r w:rsidR="00FF426A">
        <w:t xml:space="preserve"> библиотека для молодежи им. </w:t>
      </w:r>
      <w:proofErr w:type="spellStart"/>
      <w:r w:rsidR="00FF426A">
        <w:t>Б.</w:t>
      </w:r>
      <w:r>
        <w:t>Шаховского</w:t>
      </w:r>
      <w:proofErr w:type="spellEnd"/>
      <w:r>
        <w:t>.</w:t>
      </w:r>
    </w:p>
    <w:p w14:paraId="1930E009" w14:textId="77777777" w:rsidR="00CF4FC8" w:rsidRDefault="00CF4FC8" w:rsidP="00CF4FC8">
      <w:pPr>
        <w:numPr>
          <w:ilvl w:val="0"/>
          <w:numId w:val="26"/>
        </w:numPr>
        <w:ind w:right="54" w:hanging="360"/>
      </w:pPr>
      <w:r>
        <w:t>_______________________________________________________________________</w:t>
      </w:r>
    </w:p>
    <w:p w14:paraId="030F7E82" w14:textId="77777777" w:rsidR="00CF4FC8" w:rsidRDefault="00CF4FC8" w:rsidP="00CF4FC8">
      <w:pPr>
        <w:ind w:left="720" w:right="54" w:firstLine="0"/>
      </w:pPr>
      <w:r>
        <w:t>_______________________________________________________________________</w:t>
      </w:r>
    </w:p>
    <w:p w14:paraId="0474EE6A" w14:textId="77777777" w:rsidR="00CF4FC8" w:rsidRDefault="00CF4FC8" w:rsidP="00CF4FC8">
      <w:pPr>
        <w:spacing w:after="0" w:line="259" w:lineRule="auto"/>
        <w:ind w:left="1969" w:right="0" w:hanging="10"/>
        <w:jc w:val="left"/>
      </w:pPr>
      <w:r>
        <w:rPr>
          <w:sz w:val="18"/>
        </w:rPr>
        <w:t xml:space="preserve"> (наименование образовательной программы по дополнительному образованию) </w:t>
      </w:r>
    </w:p>
    <w:p w14:paraId="14EAF9EE" w14:textId="77777777" w:rsidR="00CF4FC8" w:rsidRDefault="00CF4FC8" w:rsidP="00CF4FC8">
      <w:pPr>
        <w:numPr>
          <w:ilvl w:val="0"/>
          <w:numId w:val="26"/>
        </w:numPr>
        <w:ind w:left="0" w:right="54" w:firstLine="360"/>
      </w:pPr>
      <w:r>
        <w:t>Регламент оказания образовательной услуги по реализации образовательных программ по дополнительному образованию (дополнительное образование детей и взрослых) в государственном бюджетном учреждении культуры «Астраханская библиотека для молодежи им. Б. Шаховского.</w:t>
      </w:r>
    </w:p>
    <w:p w14:paraId="1582EA62" w14:textId="77777777" w:rsidR="00CF4FC8" w:rsidRDefault="00CF4FC8" w:rsidP="00CF4FC8">
      <w:pPr>
        <w:ind w:left="720" w:right="54" w:firstLine="0"/>
      </w:pPr>
    </w:p>
    <w:tbl>
      <w:tblPr>
        <w:tblStyle w:val="TableGrid"/>
        <w:tblW w:w="9636" w:type="dxa"/>
        <w:tblInd w:w="5" w:type="dxa"/>
        <w:tblCellMar>
          <w:top w:w="7" w:type="dxa"/>
          <w:left w:w="106" w:type="dxa"/>
          <w:right w:w="115" w:type="dxa"/>
        </w:tblCellMar>
        <w:tblLook w:val="04A0" w:firstRow="1" w:lastRow="0" w:firstColumn="1" w:lastColumn="0" w:noHBand="0" w:noVBand="1"/>
      </w:tblPr>
      <w:tblGrid>
        <w:gridCol w:w="847"/>
        <w:gridCol w:w="5246"/>
        <w:gridCol w:w="1702"/>
        <w:gridCol w:w="1841"/>
      </w:tblGrid>
      <w:tr w:rsidR="00CF4FC8" w14:paraId="333F462C" w14:textId="77777777" w:rsidTr="00A5481B">
        <w:trPr>
          <w:trHeight w:val="446"/>
        </w:trPr>
        <w:tc>
          <w:tcPr>
            <w:tcW w:w="847" w:type="dxa"/>
            <w:tcBorders>
              <w:top w:val="single" w:sz="4" w:space="0" w:color="000000"/>
              <w:left w:val="single" w:sz="4" w:space="0" w:color="000000"/>
              <w:bottom w:val="single" w:sz="4" w:space="0" w:color="000000"/>
              <w:right w:val="nil"/>
            </w:tcBorders>
          </w:tcPr>
          <w:p w14:paraId="5A666E68" w14:textId="77777777" w:rsidR="00CF4FC8" w:rsidRDefault="00CF4FC8" w:rsidP="00A5481B">
            <w:pPr>
              <w:spacing w:after="160" w:line="259" w:lineRule="auto"/>
              <w:ind w:left="0" w:right="0" w:firstLine="0"/>
              <w:jc w:val="left"/>
            </w:pPr>
          </w:p>
        </w:tc>
        <w:tc>
          <w:tcPr>
            <w:tcW w:w="6948" w:type="dxa"/>
            <w:gridSpan w:val="2"/>
            <w:tcBorders>
              <w:top w:val="single" w:sz="4" w:space="0" w:color="000000"/>
              <w:left w:val="nil"/>
              <w:bottom w:val="single" w:sz="4" w:space="0" w:color="000000"/>
              <w:right w:val="nil"/>
            </w:tcBorders>
          </w:tcPr>
          <w:p w14:paraId="26A661D7" w14:textId="77777777" w:rsidR="00CF4FC8" w:rsidRDefault="00CF4FC8" w:rsidP="00A5481B">
            <w:pPr>
              <w:spacing w:after="0" w:line="259" w:lineRule="auto"/>
              <w:ind w:left="1585" w:right="0" w:firstLine="0"/>
              <w:jc w:val="left"/>
            </w:pPr>
            <w:r>
              <w:t xml:space="preserve"> С нормативными документами ознакомлен: </w:t>
            </w:r>
          </w:p>
        </w:tc>
        <w:tc>
          <w:tcPr>
            <w:tcW w:w="1841" w:type="dxa"/>
            <w:tcBorders>
              <w:top w:val="single" w:sz="4" w:space="0" w:color="000000"/>
              <w:left w:val="nil"/>
              <w:bottom w:val="single" w:sz="4" w:space="0" w:color="000000"/>
              <w:right w:val="single" w:sz="4" w:space="0" w:color="000000"/>
            </w:tcBorders>
          </w:tcPr>
          <w:p w14:paraId="58042D00" w14:textId="77777777" w:rsidR="00CF4FC8" w:rsidRDefault="00CF4FC8" w:rsidP="00A5481B">
            <w:pPr>
              <w:spacing w:after="160" w:line="259" w:lineRule="auto"/>
              <w:ind w:left="0" w:right="0" w:firstLine="0"/>
              <w:jc w:val="left"/>
            </w:pPr>
          </w:p>
        </w:tc>
      </w:tr>
      <w:tr w:rsidR="00CF4FC8" w14:paraId="546B17A6" w14:textId="77777777" w:rsidTr="00A5481B">
        <w:trPr>
          <w:trHeight w:val="444"/>
        </w:trPr>
        <w:tc>
          <w:tcPr>
            <w:tcW w:w="847" w:type="dxa"/>
            <w:tcBorders>
              <w:top w:val="single" w:sz="4" w:space="0" w:color="000000"/>
              <w:left w:val="single" w:sz="4" w:space="0" w:color="000000"/>
              <w:bottom w:val="single" w:sz="4" w:space="0" w:color="000000"/>
              <w:right w:val="single" w:sz="4" w:space="0" w:color="000000"/>
            </w:tcBorders>
          </w:tcPr>
          <w:p w14:paraId="1D73D26A" w14:textId="77777777" w:rsidR="00CF4FC8" w:rsidRDefault="00CF4FC8" w:rsidP="00A5481B">
            <w:pPr>
              <w:spacing w:after="0" w:line="259" w:lineRule="auto"/>
              <w:ind w:left="8" w:right="0" w:firstLine="0"/>
              <w:jc w:val="center"/>
            </w:pPr>
          </w:p>
        </w:tc>
        <w:tc>
          <w:tcPr>
            <w:tcW w:w="5246" w:type="dxa"/>
            <w:tcBorders>
              <w:top w:val="single" w:sz="4" w:space="0" w:color="000000"/>
              <w:left w:val="single" w:sz="4" w:space="0" w:color="000000"/>
              <w:bottom w:val="single" w:sz="4" w:space="0" w:color="000000"/>
              <w:right w:val="single" w:sz="4" w:space="0" w:color="000000"/>
            </w:tcBorders>
          </w:tcPr>
          <w:p w14:paraId="7F5BEA78" w14:textId="77777777" w:rsidR="00CF4FC8" w:rsidRDefault="00CF4FC8" w:rsidP="00A5481B">
            <w:pPr>
              <w:spacing w:after="0" w:line="259" w:lineRule="auto"/>
              <w:ind w:left="5" w:right="0" w:firstLine="0"/>
              <w:jc w:val="center"/>
            </w:pPr>
            <w:r>
              <w:rPr>
                <w:b/>
              </w:rPr>
              <w:t xml:space="preserve">Ф. И. О. </w:t>
            </w:r>
          </w:p>
        </w:tc>
        <w:tc>
          <w:tcPr>
            <w:tcW w:w="1702" w:type="dxa"/>
            <w:tcBorders>
              <w:top w:val="single" w:sz="4" w:space="0" w:color="000000"/>
              <w:left w:val="single" w:sz="4" w:space="0" w:color="000000"/>
              <w:bottom w:val="single" w:sz="4" w:space="0" w:color="000000"/>
              <w:right w:val="single" w:sz="4" w:space="0" w:color="000000"/>
            </w:tcBorders>
          </w:tcPr>
          <w:p w14:paraId="043F061E" w14:textId="77777777" w:rsidR="00CF4FC8" w:rsidRDefault="00CF4FC8" w:rsidP="00A5481B">
            <w:pPr>
              <w:spacing w:after="0" w:line="259" w:lineRule="auto"/>
              <w:ind w:left="9" w:right="0" w:firstLine="0"/>
              <w:jc w:val="center"/>
            </w:pPr>
            <w:r>
              <w:rPr>
                <w:b/>
              </w:rPr>
              <w:t xml:space="preserve">Дата </w:t>
            </w:r>
          </w:p>
        </w:tc>
        <w:tc>
          <w:tcPr>
            <w:tcW w:w="1841" w:type="dxa"/>
            <w:tcBorders>
              <w:top w:val="single" w:sz="4" w:space="0" w:color="000000"/>
              <w:left w:val="single" w:sz="4" w:space="0" w:color="000000"/>
              <w:bottom w:val="single" w:sz="4" w:space="0" w:color="000000"/>
              <w:right w:val="single" w:sz="4" w:space="0" w:color="000000"/>
            </w:tcBorders>
          </w:tcPr>
          <w:p w14:paraId="00DA5E95" w14:textId="77777777" w:rsidR="00CF4FC8" w:rsidRDefault="00CF4FC8" w:rsidP="00A5481B">
            <w:pPr>
              <w:spacing w:after="0" w:line="259" w:lineRule="auto"/>
              <w:ind w:left="11" w:right="0" w:firstLine="0"/>
              <w:jc w:val="center"/>
            </w:pPr>
            <w:r>
              <w:rPr>
                <w:b/>
              </w:rPr>
              <w:t xml:space="preserve">Подпись </w:t>
            </w:r>
          </w:p>
        </w:tc>
      </w:tr>
      <w:tr w:rsidR="00CF4FC8" w14:paraId="2FFE5CF0" w14:textId="77777777" w:rsidTr="00A5481B">
        <w:trPr>
          <w:trHeight w:val="446"/>
        </w:trPr>
        <w:tc>
          <w:tcPr>
            <w:tcW w:w="847" w:type="dxa"/>
            <w:tcBorders>
              <w:top w:val="single" w:sz="4" w:space="0" w:color="000000"/>
              <w:left w:val="single" w:sz="4" w:space="0" w:color="000000"/>
              <w:bottom w:val="single" w:sz="4" w:space="0" w:color="000000"/>
              <w:right w:val="single" w:sz="4" w:space="0" w:color="000000"/>
            </w:tcBorders>
          </w:tcPr>
          <w:p w14:paraId="2B772AE0" w14:textId="77777777" w:rsidR="00CF4FC8" w:rsidRDefault="00CF4FC8" w:rsidP="00A5481B">
            <w:pPr>
              <w:spacing w:after="0" w:line="259" w:lineRule="auto"/>
              <w:ind w:left="2" w:right="0" w:firstLine="0"/>
              <w:jc w:val="left"/>
            </w:pPr>
            <w: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15B4A413" w14:textId="77777777" w:rsidR="00CF4FC8" w:rsidRDefault="00CF4FC8" w:rsidP="00A5481B">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E07386E" w14:textId="77777777" w:rsidR="00CF4FC8" w:rsidRDefault="00CF4FC8" w:rsidP="00A5481B">
            <w:pPr>
              <w:spacing w:after="0" w:line="259" w:lineRule="auto"/>
              <w:ind w:left="2" w:right="0"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60CB166" w14:textId="77777777" w:rsidR="00CF4FC8" w:rsidRDefault="00CF4FC8" w:rsidP="00A5481B">
            <w:pPr>
              <w:spacing w:after="0" w:line="259" w:lineRule="auto"/>
              <w:ind w:left="2" w:right="0" w:firstLine="0"/>
              <w:jc w:val="left"/>
            </w:pPr>
            <w:r>
              <w:t xml:space="preserve"> </w:t>
            </w:r>
          </w:p>
        </w:tc>
      </w:tr>
    </w:tbl>
    <w:p w14:paraId="4C403695" w14:textId="77777777" w:rsidR="00CF4FC8" w:rsidRDefault="00CF4FC8" w:rsidP="00CF4FC8">
      <w:pPr>
        <w:spacing w:after="141" w:line="259" w:lineRule="auto"/>
        <w:ind w:left="0" w:right="0" w:firstLine="0"/>
        <w:jc w:val="left"/>
      </w:pPr>
      <w:r>
        <w:t xml:space="preserve"> </w:t>
      </w:r>
    </w:p>
    <w:p w14:paraId="567AD256" w14:textId="77777777" w:rsidR="00CF4FC8" w:rsidRDefault="00CF4FC8" w:rsidP="00CF4FC8">
      <w:pPr>
        <w:spacing w:after="0" w:line="259" w:lineRule="auto"/>
        <w:ind w:left="0" w:right="0" w:firstLine="0"/>
        <w:jc w:val="right"/>
      </w:pPr>
      <w:r>
        <w:rPr>
          <w:b/>
        </w:rPr>
        <w:t xml:space="preserve"> </w:t>
      </w:r>
    </w:p>
    <w:p w14:paraId="40E40FC6" w14:textId="77777777" w:rsidR="00CF4FC8" w:rsidRDefault="00CF4FC8" w:rsidP="00CF4FC8">
      <w:pPr>
        <w:spacing w:after="0" w:line="259" w:lineRule="auto"/>
        <w:ind w:left="0" w:right="0" w:firstLine="0"/>
        <w:jc w:val="right"/>
      </w:pPr>
      <w:r>
        <w:rPr>
          <w:b/>
        </w:rPr>
        <w:t xml:space="preserve"> </w:t>
      </w:r>
    </w:p>
    <w:p w14:paraId="083DF34D" w14:textId="77777777" w:rsidR="00CF4FC8" w:rsidRDefault="00CF4FC8" w:rsidP="00CF4FC8">
      <w:pPr>
        <w:spacing w:after="158" w:line="259" w:lineRule="auto"/>
        <w:ind w:left="0" w:right="0" w:firstLine="0"/>
        <w:jc w:val="left"/>
      </w:pPr>
      <w:r>
        <w:rPr>
          <w:b/>
        </w:rPr>
        <w:t xml:space="preserve"> </w:t>
      </w:r>
    </w:p>
    <w:p w14:paraId="4BAB98AE" w14:textId="77777777" w:rsidR="00CF4FC8" w:rsidRDefault="00CF4FC8" w:rsidP="00CF4FC8">
      <w:pPr>
        <w:spacing w:after="156" w:line="259" w:lineRule="auto"/>
        <w:ind w:left="0" w:right="0" w:firstLine="0"/>
        <w:jc w:val="left"/>
      </w:pPr>
      <w:r>
        <w:rPr>
          <w:b/>
        </w:rPr>
        <w:t xml:space="preserve"> </w:t>
      </w:r>
    </w:p>
    <w:p w14:paraId="110D1E89" w14:textId="77777777" w:rsidR="00CF4FC8" w:rsidRDefault="00CF4FC8" w:rsidP="00CF4FC8">
      <w:pPr>
        <w:spacing w:after="158" w:line="259" w:lineRule="auto"/>
        <w:ind w:left="0" w:right="0" w:firstLine="0"/>
        <w:jc w:val="left"/>
      </w:pPr>
      <w:r>
        <w:rPr>
          <w:b/>
        </w:rPr>
        <w:t xml:space="preserve"> </w:t>
      </w:r>
    </w:p>
    <w:p w14:paraId="3F5920A5" w14:textId="77777777" w:rsidR="00CF4FC8" w:rsidRDefault="00CF4FC8" w:rsidP="00CF4FC8">
      <w:pPr>
        <w:spacing w:after="158" w:line="259" w:lineRule="auto"/>
        <w:ind w:left="0" w:right="0" w:firstLine="0"/>
        <w:jc w:val="left"/>
        <w:rPr>
          <w:b/>
        </w:rPr>
      </w:pPr>
      <w:r>
        <w:rPr>
          <w:b/>
        </w:rPr>
        <w:t xml:space="preserve"> </w:t>
      </w:r>
    </w:p>
    <w:p w14:paraId="59464098" w14:textId="77777777" w:rsidR="00CF4FC8" w:rsidRDefault="00CF4FC8" w:rsidP="00CF4FC8">
      <w:pPr>
        <w:spacing w:after="158" w:line="259" w:lineRule="auto"/>
        <w:ind w:left="0" w:right="0" w:firstLine="0"/>
        <w:jc w:val="left"/>
        <w:rPr>
          <w:b/>
        </w:rPr>
      </w:pPr>
    </w:p>
    <w:p w14:paraId="7728DB36" w14:textId="77777777" w:rsidR="00CF4FC8" w:rsidRDefault="00CF4FC8" w:rsidP="00CF4FC8">
      <w:pPr>
        <w:spacing w:after="160" w:line="259" w:lineRule="auto"/>
        <w:ind w:left="0" w:right="0" w:firstLine="0"/>
        <w:jc w:val="left"/>
        <w:rPr>
          <w:b/>
        </w:rPr>
      </w:pPr>
      <w:r>
        <w:rPr>
          <w:b/>
        </w:rPr>
        <w:br w:type="page"/>
      </w:r>
    </w:p>
    <w:p w14:paraId="756E9835" w14:textId="77777777" w:rsidR="00CF4FC8" w:rsidRDefault="00CF4FC8" w:rsidP="00CF4FC8">
      <w:pPr>
        <w:spacing w:after="0" w:line="259" w:lineRule="auto"/>
        <w:ind w:left="10" w:right="49" w:hanging="10"/>
        <w:jc w:val="right"/>
      </w:pPr>
      <w:r>
        <w:rPr>
          <w:b/>
        </w:rPr>
        <w:lastRenderedPageBreak/>
        <w:t xml:space="preserve">ПРИЛОЖЕНИЕ </w:t>
      </w:r>
      <w:r w:rsidR="00FB3769">
        <w:rPr>
          <w:b/>
        </w:rPr>
        <w:t>5</w:t>
      </w:r>
    </w:p>
    <w:p w14:paraId="2ED2112E" w14:textId="77777777" w:rsidR="00CF4FC8" w:rsidRDefault="00CF4FC8" w:rsidP="00CF4FC8">
      <w:pPr>
        <w:spacing w:after="27" w:line="259" w:lineRule="auto"/>
        <w:ind w:left="0" w:right="0" w:firstLine="0"/>
        <w:jc w:val="right"/>
      </w:pPr>
      <w:r>
        <w:rPr>
          <w:b/>
        </w:rPr>
        <w:t xml:space="preserve"> </w:t>
      </w:r>
    </w:p>
    <w:p w14:paraId="4BE9E927" w14:textId="77777777" w:rsidR="00CF4FC8" w:rsidRPr="00E235F0" w:rsidRDefault="00CF4FC8" w:rsidP="00CF4FC8">
      <w:pPr>
        <w:spacing w:after="5" w:line="271" w:lineRule="auto"/>
        <w:ind w:left="441" w:right="495" w:hanging="10"/>
        <w:jc w:val="center"/>
        <w:rPr>
          <w:b/>
        </w:rPr>
      </w:pPr>
      <w:r w:rsidRPr="00E235F0">
        <w:rPr>
          <w:b/>
        </w:rPr>
        <w:t xml:space="preserve">ОБРАЗЕЦ ПАМЯТКИ </w:t>
      </w:r>
    </w:p>
    <w:p w14:paraId="67A25608" w14:textId="77777777" w:rsidR="00CF4FC8" w:rsidRDefault="00CF4FC8" w:rsidP="00CF4FC8">
      <w:pPr>
        <w:spacing w:after="5" w:line="271" w:lineRule="auto"/>
        <w:ind w:left="441" w:right="495" w:hanging="10"/>
        <w:jc w:val="center"/>
        <w:rPr>
          <w:b/>
        </w:rPr>
      </w:pPr>
      <w:r w:rsidRPr="00E235F0">
        <w:rPr>
          <w:b/>
        </w:rPr>
        <w:t>НА СЛУЧАЙ ЧРЕЗВЫЧАЙНОЙ СИТУАЦИИ</w:t>
      </w:r>
    </w:p>
    <w:p w14:paraId="59CB5B14" w14:textId="77777777" w:rsidR="00CF4FC8" w:rsidRPr="00E235F0" w:rsidRDefault="00CF4FC8" w:rsidP="00CF4FC8">
      <w:pPr>
        <w:spacing w:after="5" w:line="271" w:lineRule="auto"/>
        <w:ind w:left="441" w:right="495" w:hanging="10"/>
        <w:jc w:val="center"/>
        <w:rPr>
          <w:sz w:val="28"/>
          <w:szCs w:val="28"/>
        </w:rPr>
      </w:pPr>
      <w:r w:rsidRPr="00E235F0">
        <w:t xml:space="preserve"> </w:t>
      </w:r>
      <w:r w:rsidRPr="00E235F0">
        <w:rPr>
          <w:sz w:val="28"/>
          <w:szCs w:val="28"/>
        </w:rPr>
        <w:t xml:space="preserve">в </w:t>
      </w:r>
      <w:r>
        <w:rPr>
          <w:sz w:val="28"/>
          <w:szCs w:val="28"/>
        </w:rPr>
        <w:t xml:space="preserve">Школе компетенций будущего (далее – Школа) на базе </w:t>
      </w:r>
      <w:r w:rsidRPr="00E235F0">
        <w:rPr>
          <w:sz w:val="28"/>
          <w:szCs w:val="28"/>
        </w:rPr>
        <w:t>государственно</w:t>
      </w:r>
      <w:r>
        <w:rPr>
          <w:sz w:val="28"/>
          <w:szCs w:val="28"/>
        </w:rPr>
        <w:t>го</w:t>
      </w:r>
      <w:r w:rsidRPr="00E235F0">
        <w:rPr>
          <w:sz w:val="28"/>
          <w:szCs w:val="28"/>
        </w:rPr>
        <w:t xml:space="preserve"> бюджетно</w:t>
      </w:r>
      <w:r>
        <w:rPr>
          <w:sz w:val="28"/>
          <w:szCs w:val="28"/>
        </w:rPr>
        <w:t>го</w:t>
      </w:r>
      <w:r w:rsidRPr="00E235F0">
        <w:rPr>
          <w:sz w:val="28"/>
          <w:szCs w:val="28"/>
        </w:rPr>
        <w:t xml:space="preserve"> учреждени</w:t>
      </w:r>
      <w:r>
        <w:rPr>
          <w:sz w:val="28"/>
          <w:szCs w:val="28"/>
        </w:rPr>
        <w:t>я</w:t>
      </w:r>
      <w:r w:rsidRPr="00E235F0">
        <w:rPr>
          <w:sz w:val="28"/>
          <w:szCs w:val="28"/>
        </w:rPr>
        <w:t xml:space="preserve"> культуры Астраханской области «Астраханская библиотека для молодежи им. </w:t>
      </w:r>
      <w:proofErr w:type="spellStart"/>
      <w:r w:rsidRPr="00E235F0">
        <w:rPr>
          <w:sz w:val="28"/>
          <w:szCs w:val="28"/>
        </w:rPr>
        <w:t>Б.Шаховского</w:t>
      </w:r>
      <w:proofErr w:type="spellEnd"/>
      <w:r w:rsidRPr="00E235F0">
        <w:rPr>
          <w:sz w:val="28"/>
          <w:szCs w:val="28"/>
        </w:rPr>
        <w:t xml:space="preserve">» (далее- Библиотеки) </w:t>
      </w:r>
    </w:p>
    <w:p w14:paraId="6971F6DD" w14:textId="77777777" w:rsidR="00CF4FC8" w:rsidRDefault="00CF4FC8" w:rsidP="00CF4FC8">
      <w:pPr>
        <w:spacing w:after="5" w:line="271" w:lineRule="auto"/>
        <w:ind w:left="441" w:right="513" w:hanging="10"/>
        <w:jc w:val="center"/>
        <w:rPr>
          <w:b/>
        </w:rPr>
      </w:pPr>
    </w:p>
    <w:p w14:paraId="54186C01" w14:textId="77777777" w:rsidR="00CF4FC8" w:rsidRDefault="00CF4FC8" w:rsidP="00CF4FC8">
      <w:pPr>
        <w:spacing w:after="5" w:line="271" w:lineRule="auto"/>
        <w:ind w:left="441" w:right="513" w:hanging="10"/>
        <w:jc w:val="center"/>
        <w:rPr>
          <w:b/>
        </w:rPr>
      </w:pPr>
    </w:p>
    <w:p w14:paraId="47F43589" w14:textId="77777777" w:rsidR="00CF4FC8" w:rsidRPr="00435871" w:rsidRDefault="00CF4FC8" w:rsidP="00CF4FC8">
      <w:pPr>
        <w:spacing w:after="5" w:line="271" w:lineRule="auto"/>
        <w:ind w:left="441" w:right="513" w:hanging="10"/>
        <w:jc w:val="center"/>
        <w:rPr>
          <w:sz w:val="28"/>
          <w:szCs w:val="28"/>
        </w:rPr>
      </w:pPr>
      <w:r w:rsidRPr="00435871">
        <w:rPr>
          <w:b/>
          <w:sz w:val="28"/>
          <w:szCs w:val="28"/>
        </w:rPr>
        <w:t xml:space="preserve">Памятка </w:t>
      </w:r>
    </w:p>
    <w:p w14:paraId="7EB69412" w14:textId="77777777" w:rsidR="00CF4FC8" w:rsidRDefault="00CF4FC8" w:rsidP="00CF4FC8">
      <w:pPr>
        <w:spacing w:after="20" w:line="259" w:lineRule="auto"/>
        <w:ind w:left="0" w:right="2" w:firstLine="0"/>
        <w:jc w:val="center"/>
      </w:pPr>
    </w:p>
    <w:p w14:paraId="3D5B656F" w14:textId="77777777" w:rsidR="00CF4FC8" w:rsidRPr="00435871" w:rsidRDefault="00CF4FC8" w:rsidP="00CF4FC8">
      <w:pPr>
        <w:pStyle w:val="a3"/>
        <w:numPr>
          <w:ilvl w:val="0"/>
          <w:numId w:val="36"/>
        </w:numPr>
        <w:ind w:left="0" w:right="54" w:firstLine="426"/>
        <w:rPr>
          <w:sz w:val="28"/>
          <w:szCs w:val="28"/>
        </w:rPr>
      </w:pPr>
      <w:r w:rsidRPr="00435871">
        <w:rPr>
          <w:sz w:val="28"/>
          <w:szCs w:val="28"/>
        </w:rPr>
        <w:t xml:space="preserve">Перед проведением образовательного мероприятия </w:t>
      </w:r>
      <w:r>
        <w:rPr>
          <w:sz w:val="28"/>
          <w:szCs w:val="28"/>
        </w:rPr>
        <w:t xml:space="preserve">сотрудник службы безопасности Библиотеки </w:t>
      </w:r>
      <w:r w:rsidRPr="00435871">
        <w:rPr>
          <w:sz w:val="28"/>
          <w:szCs w:val="28"/>
        </w:rPr>
        <w:t xml:space="preserve">должен ознакомить слушателей: </w:t>
      </w:r>
    </w:p>
    <w:p w14:paraId="764F2691" w14:textId="77777777" w:rsidR="00CF4FC8" w:rsidRPr="00435871" w:rsidRDefault="00CF4FC8" w:rsidP="00CF4FC8">
      <w:pPr>
        <w:pStyle w:val="a3"/>
        <w:numPr>
          <w:ilvl w:val="1"/>
          <w:numId w:val="36"/>
        </w:numPr>
        <w:ind w:left="0" w:right="54" w:firstLine="426"/>
        <w:rPr>
          <w:sz w:val="28"/>
          <w:szCs w:val="28"/>
        </w:rPr>
      </w:pPr>
      <w:r w:rsidRPr="00435871">
        <w:rPr>
          <w:sz w:val="28"/>
          <w:szCs w:val="28"/>
        </w:rPr>
        <w:t xml:space="preserve">С планами эвакуации </w:t>
      </w:r>
      <w:r>
        <w:rPr>
          <w:sz w:val="28"/>
          <w:szCs w:val="28"/>
        </w:rPr>
        <w:t>Б</w:t>
      </w:r>
      <w:r w:rsidRPr="00435871">
        <w:rPr>
          <w:sz w:val="28"/>
          <w:szCs w:val="28"/>
        </w:rPr>
        <w:t xml:space="preserve">иблиотеки </w:t>
      </w:r>
      <w:r>
        <w:rPr>
          <w:sz w:val="28"/>
          <w:szCs w:val="28"/>
        </w:rPr>
        <w:t xml:space="preserve">в помещениях, </w:t>
      </w:r>
      <w:r w:rsidRPr="00435871">
        <w:rPr>
          <w:sz w:val="28"/>
          <w:szCs w:val="28"/>
        </w:rPr>
        <w:t xml:space="preserve">где будет проходить образовательное мероприятие. </w:t>
      </w:r>
    </w:p>
    <w:p w14:paraId="5587814F" w14:textId="77777777" w:rsidR="00CF4FC8" w:rsidRPr="00435871" w:rsidRDefault="00CF4FC8" w:rsidP="00CF4FC8">
      <w:pPr>
        <w:pStyle w:val="a3"/>
        <w:numPr>
          <w:ilvl w:val="1"/>
          <w:numId w:val="36"/>
        </w:numPr>
        <w:ind w:left="0" w:right="54" w:firstLine="426"/>
        <w:rPr>
          <w:sz w:val="28"/>
          <w:szCs w:val="28"/>
        </w:rPr>
      </w:pPr>
      <w:r w:rsidRPr="00435871">
        <w:rPr>
          <w:sz w:val="28"/>
          <w:szCs w:val="28"/>
        </w:rPr>
        <w:t xml:space="preserve">С эвакуационными выходами, ведущими с лестничных клеток непосредственно на улицу. </w:t>
      </w:r>
    </w:p>
    <w:p w14:paraId="4A789E9F" w14:textId="77777777" w:rsidR="00CF4FC8" w:rsidRDefault="00CF4FC8" w:rsidP="00CF4FC8">
      <w:pPr>
        <w:spacing w:after="26" w:line="259" w:lineRule="auto"/>
        <w:ind w:left="0" w:right="0" w:firstLine="426"/>
        <w:jc w:val="left"/>
        <w:rPr>
          <w:sz w:val="28"/>
          <w:szCs w:val="28"/>
        </w:rPr>
      </w:pPr>
      <w:r w:rsidRPr="00435871">
        <w:rPr>
          <w:sz w:val="28"/>
          <w:szCs w:val="28"/>
        </w:rPr>
        <w:t>2.</w:t>
      </w:r>
      <w:r w:rsidRPr="00435871">
        <w:rPr>
          <w:rFonts w:ascii="Arial" w:eastAsia="Arial" w:hAnsi="Arial" w:cs="Arial"/>
          <w:sz w:val="28"/>
          <w:szCs w:val="28"/>
        </w:rPr>
        <w:t xml:space="preserve"> </w:t>
      </w:r>
      <w:r w:rsidRPr="00435871">
        <w:rPr>
          <w:sz w:val="28"/>
          <w:szCs w:val="28"/>
        </w:rPr>
        <w:t>При приведении в действие системы оповещения командным сигналом от автоматических установок пожарной сигнализации</w:t>
      </w:r>
      <w:r>
        <w:rPr>
          <w:sz w:val="28"/>
          <w:szCs w:val="28"/>
        </w:rPr>
        <w:t>:</w:t>
      </w:r>
    </w:p>
    <w:p w14:paraId="106A1B52" w14:textId="77777777" w:rsidR="00CF4FC8" w:rsidRPr="00435871" w:rsidRDefault="00CF4FC8" w:rsidP="00CF4FC8">
      <w:pPr>
        <w:spacing w:after="26" w:line="259" w:lineRule="auto"/>
        <w:ind w:left="0" w:right="0" w:firstLine="0"/>
        <w:jc w:val="left"/>
        <w:rPr>
          <w:sz w:val="28"/>
          <w:szCs w:val="28"/>
        </w:rPr>
      </w:pPr>
    </w:p>
    <w:p w14:paraId="51A6DF4C" w14:textId="77777777" w:rsidR="00CF4FC8" w:rsidRPr="00435871" w:rsidRDefault="00CF4FC8" w:rsidP="00CF4FC8">
      <w:pPr>
        <w:spacing w:after="20" w:line="259" w:lineRule="auto"/>
        <w:ind w:left="358" w:right="0" w:firstLine="0"/>
        <w:jc w:val="left"/>
        <w:rPr>
          <w:sz w:val="28"/>
          <w:szCs w:val="28"/>
        </w:rPr>
      </w:pPr>
      <w:r w:rsidRPr="00435871">
        <w:rPr>
          <w:b/>
          <w:sz w:val="28"/>
          <w:szCs w:val="28"/>
          <w:u w:val="single" w:color="000000"/>
        </w:rPr>
        <w:t>НЕОБХОДИМО:</w:t>
      </w:r>
      <w:r w:rsidRPr="00435871">
        <w:rPr>
          <w:b/>
          <w:sz w:val="28"/>
          <w:szCs w:val="28"/>
        </w:rPr>
        <w:t xml:space="preserve"> </w:t>
      </w:r>
    </w:p>
    <w:p w14:paraId="09D13D88" w14:textId="77777777" w:rsidR="00CF4FC8" w:rsidRPr="00435871" w:rsidRDefault="00CF4FC8" w:rsidP="00CF4FC8">
      <w:pPr>
        <w:numPr>
          <w:ilvl w:val="0"/>
          <w:numId w:val="30"/>
        </w:numPr>
        <w:ind w:right="54"/>
        <w:rPr>
          <w:sz w:val="28"/>
          <w:szCs w:val="28"/>
        </w:rPr>
      </w:pPr>
      <w:r w:rsidRPr="00435871">
        <w:rPr>
          <w:sz w:val="28"/>
          <w:szCs w:val="28"/>
        </w:rPr>
        <w:t xml:space="preserve">Слушателям немедленно покинуть здание наикратчайшим маршрутом, руководствуясь световыми указателями направления эвакуации и табло «ВЫХОД». </w:t>
      </w:r>
    </w:p>
    <w:p w14:paraId="3B32327E" w14:textId="77777777" w:rsidR="00CF4FC8" w:rsidRPr="00435871" w:rsidRDefault="00CF4FC8" w:rsidP="00CF4FC8">
      <w:pPr>
        <w:numPr>
          <w:ilvl w:val="0"/>
          <w:numId w:val="30"/>
        </w:numPr>
        <w:ind w:right="54"/>
        <w:rPr>
          <w:sz w:val="28"/>
          <w:szCs w:val="28"/>
        </w:rPr>
      </w:pPr>
      <w:r w:rsidRPr="00435871">
        <w:rPr>
          <w:sz w:val="28"/>
          <w:szCs w:val="28"/>
        </w:rPr>
        <w:t xml:space="preserve">Преподавателю (представителю </w:t>
      </w:r>
      <w:r>
        <w:rPr>
          <w:sz w:val="28"/>
          <w:szCs w:val="28"/>
        </w:rPr>
        <w:t>Школы</w:t>
      </w:r>
      <w:r w:rsidRPr="00435871">
        <w:rPr>
          <w:sz w:val="28"/>
          <w:szCs w:val="28"/>
        </w:rPr>
        <w:t xml:space="preserve">) тщательно проверить помещение, чтобы исключить возможность пребывания людей в опасной зоне. </w:t>
      </w:r>
    </w:p>
    <w:p w14:paraId="0FC7EC6F" w14:textId="77777777" w:rsidR="00CF4FC8" w:rsidRPr="00435871" w:rsidRDefault="00CF4FC8" w:rsidP="00CF4FC8">
      <w:pPr>
        <w:numPr>
          <w:ilvl w:val="0"/>
          <w:numId w:val="30"/>
        </w:numPr>
        <w:ind w:right="54"/>
        <w:rPr>
          <w:sz w:val="28"/>
          <w:szCs w:val="28"/>
        </w:rPr>
      </w:pPr>
      <w:r w:rsidRPr="00435871">
        <w:rPr>
          <w:sz w:val="28"/>
          <w:szCs w:val="28"/>
        </w:rPr>
        <w:t xml:space="preserve">Преподавателю (представителю </w:t>
      </w:r>
      <w:r>
        <w:rPr>
          <w:sz w:val="28"/>
          <w:szCs w:val="28"/>
        </w:rPr>
        <w:t>Школы</w:t>
      </w:r>
      <w:r w:rsidRPr="00435871">
        <w:rPr>
          <w:sz w:val="28"/>
          <w:szCs w:val="28"/>
        </w:rPr>
        <w:t xml:space="preserve">) в безопасной зоне проверить соответствие количества людей, находившихся на мероприятии, количеству покинувших здание, и доложить представителю библиотеки.  </w:t>
      </w:r>
    </w:p>
    <w:p w14:paraId="03C61DF1" w14:textId="77777777" w:rsidR="00CF4FC8" w:rsidRPr="00435871" w:rsidRDefault="00CF4FC8" w:rsidP="00CF4FC8">
      <w:pPr>
        <w:spacing w:after="0" w:line="259" w:lineRule="auto"/>
        <w:ind w:left="358" w:right="0" w:firstLine="0"/>
        <w:jc w:val="center"/>
        <w:rPr>
          <w:sz w:val="28"/>
          <w:szCs w:val="28"/>
        </w:rPr>
      </w:pPr>
      <w:r w:rsidRPr="00435871">
        <w:rPr>
          <w:sz w:val="28"/>
          <w:szCs w:val="28"/>
        </w:rPr>
        <w:t xml:space="preserve"> </w:t>
      </w:r>
    </w:p>
    <w:p w14:paraId="62776231" w14:textId="77777777" w:rsidR="00CF4FC8" w:rsidRDefault="00CF4FC8" w:rsidP="00CF4FC8">
      <w:pPr>
        <w:spacing w:after="136" w:line="259" w:lineRule="auto"/>
        <w:ind w:left="10" w:right="49" w:hanging="10"/>
        <w:jc w:val="right"/>
        <w:rPr>
          <w:b/>
        </w:rPr>
      </w:pPr>
    </w:p>
    <w:p w14:paraId="18FEE21F" w14:textId="77777777" w:rsidR="00CF4FC8" w:rsidRDefault="00CF4FC8" w:rsidP="00CF4FC8">
      <w:pPr>
        <w:spacing w:after="136" w:line="259" w:lineRule="auto"/>
        <w:ind w:left="10" w:right="49" w:hanging="10"/>
        <w:jc w:val="right"/>
        <w:rPr>
          <w:b/>
        </w:rPr>
      </w:pPr>
    </w:p>
    <w:p w14:paraId="05357D75" w14:textId="77777777" w:rsidR="00CF4FC8" w:rsidRDefault="00CF4FC8" w:rsidP="00CF4FC8">
      <w:pPr>
        <w:spacing w:after="136" w:line="259" w:lineRule="auto"/>
        <w:ind w:left="10" w:right="49" w:hanging="10"/>
        <w:jc w:val="right"/>
        <w:rPr>
          <w:b/>
        </w:rPr>
      </w:pPr>
    </w:p>
    <w:p w14:paraId="701A9BD6" w14:textId="77777777" w:rsidR="00CF4FC8" w:rsidRDefault="00CF4FC8" w:rsidP="00CF4FC8">
      <w:pPr>
        <w:spacing w:after="136" w:line="259" w:lineRule="auto"/>
        <w:ind w:left="10" w:right="49" w:hanging="10"/>
        <w:jc w:val="right"/>
        <w:rPr>
          <w:b/>
        </w:rPr>
      </w:pPr>
    </w:p>
    <w:p w14:paraId="47D952A2" w14:textId="77777777" w:rsidR="00CF4FC8" w:rsidRDefault="00CF4FC8" w:rsidP="00CF4FC8">
      <w:pPr>
        <w:spacing w:after="136" w:line="259" w:lineRule="auto"/>
        <w:ind w:left="10" w:right="49" w:hanging="10"/>
        <w:jc w:val="right"/>
        <w:rPr>
          <w:b/>
        </w:rPr>
      </w:pPr>
    </w:p>
    <w:p w14:paraId="7743EE49" w14:textId="77777777" w:rsidR="00CF4FC8" w:rsidRDefault="00CF4FC8" w:rsidP="00CF4FC8">
      <w:pPr>
        <w:spacing w:after="136" w:line="259" w:lineRule="auto"/>
        <w:ind w:left="10" w:right="49" w:hanging="10"/>
        <w:jc w:val="right"/>
        <w:rPr>
          <w:b/>
        </w:rPr>
      </w:pPr>
    </w:p>
    <w:p w14:paraId="041953C5" w14:textId="77777777" w:rsidR="00CF4FC8" w:rsidRDefault="00CF4FC8" w:rsidP="00CF4FC8">
      <w:pPr>
        <w:spacing w:after="136" w:line="259" w:lineRule="auto"/>
        <w:ind w:left="10" w:right="49" w:hanging="10"/>
        <w:jc w:val="right"/>
        <w:rPr>
          <w:b/>
        </w:rPr>
      </w:pPr>
    </w:p>
    <w:p w14:paraId="5AAF59BF" w14:textId="77777777" w:rsidR="00CF4FC8" w:rsidRPr="00FB3769" w:rsidRDefault="00CF4FC8" w:rsidP="00CF4FC8">
      <w:pPr>
        <w:numPr>
          <w:ilvl w:val="0"/>
          <w:numId w:val="20"/>
        </w:numPr>
        <w:spacing w:after="0" w:line="240" w:lineRule="auto"/>
        <w:ind w:right="0" w:firstLine="680"/>
        <w:jc w:val="right"/>
        <w:rPr>
          <w:b/>
          <w:color w:val="auto"/>
        </w:rPr>
      </w:pPr>
      <w:r w:rsidRPr="00FB3769">
        <w:rPr>
          <w:b/>
          <w:color w:val="auto"/>
        </w:rPr>
        <w:lastRenderedPageBreak/>
        <w:t>ПРИЛОЖЕНИЕ</w:t>
      </w:r>
      <w:r w:rsidR="00FB3769" w:rsidRPr="00FB3769">
        <w:rPr>
          <w:b/>
          <w:color w:val="auto"/>
        </w:rPr>
        <w:t xml:space="preserve"> 6</w:t>
      </w:r>
    </w:p>
    <w:p w14:paraId="1412E289" w14:textId="77777777" w:rsidR="00CF4FC8" w:rsidRPr="00B63C49" w:rsidRDefault="00CF4FC8" w:rsidP="00CF4FC8">
      <w:pPr>
        <w:spacing w:after="0" w:line="240" w:lineRule="auto"/>
        <w:ind w:left="0" w:right="0" w:firstLine="0"/>
        <w:rPr>
          <w:color w:val="FF0000"/>
        </w:rPr>
      </w:pPr>
    </w:p>
    <w:p w14:paraId="338955B2" w14:textId="77777777" w:rsidR="00CF4FC8" w:rsidRDefault="00CF4FC8" w:rsidP="00CF4FC8">
      <w:pPr>
        <w:spacing w:after="0" w:line="240" w:lineRule="auto"/>
        <w:ind w:left="0" w:right="0" w:firstLine="0"/>
        <w:jc w:val="center"/>
        <w:rPr>
          <w:b/>
          <w:color w:val="auto"/>
        </w:rPr>
      </w:pPr>
      <w:r w:rsidRPr="00EB5F8F">
        <w:rPr>
          <w:b/>
          <w:color w:val="auto"/>
        </w:rPr>
        <w:t>ОБРАЗЕЦ ОФОРМЛЕНИЯ ЖУРНАЛА УЧЕТА ЗАНЯТИЙ</w:t>
      </w:r>
    </w:p>
    <w:p w14:paraId="36A962C9" w14:textId="77777777" w:rsidR="00CF4FC8" w:rsidRDefault="00CF4FC8" w:rsidP="00CF4FC8">
      <w:pPr>
        <w:spacing w:after="0" w:line="240" w:lineRule="auto"/>
        <w:ind w:left="0" w:right="0" w:firstLine="0"/>
        <w:jc w:val="center"/>
        <w:rPr>
          <w:b/>
          <w:color w:val="auto"/>
        </w:rPr>
      </w:pPr>
    </w:p>
    <w:p w14:paraId="1B3F79AF" w14:textId="77777777" w:rsidR="00CF4FC8" w:rsidRDefault="00CF4FC8" w:rsidP="00CF4FC8">
      <w:pPr>
        <w:spacing w:after="0" w:line="240" w:lineRule="auto"/>
        <w:ind w:left="0" w:right="0" w:firstLine="0"/>
        <w:jc w:val="center"/>
        <w:rPr>
          <w:b/>
          <w:color w:val="auto"/>
        </w:rPr>
      </w:pPr>
    </w:p>
    <w:p w14:paraId="6D2BFF0B" w14:textId="77777777" w:rsidR="00CF4FC8" w:rsidRDefault="00CF4FC8" w:rsidP="00CF4FC8">
      <w:pPr>
        <w:spacing w:after="0" w:line="240" w:lineRule="auto"/>
        <w:ind w:left="0" w:right="0" w:firstLine="0"/>
        <w:jc w:val="center"/>
        <w:rPr>
          <w:b/>
          <w:color w:val="auto"/>
        </w:rPr>
      </w:pPr>
    </w:p>
    <w:p w14:paraId="4BE44C58" w14:textId="77777777" w:rsidR="00CF4FC8" w:rsidRPr="00EB5F8F" w:rsidRDefault="00CF4FC8" w:rsidP="00CF4FC8">
      <w:pPr>
        <w:spacing w:after="0" w:line="240" w:lineRule="auto"/>
        <w:ind w:left="0" w:right="0" w:firstLine="0"/>
        <w:jc w:val="center"/>
        <w:rPr>
          <w:b/>
          <w:color w:val="auto"/>
        </w:rPr>
      </w:pPr>
    </w:p>
    <w:p w14:paraId="1051B5D8" w14:textId="77777777" w:rsidR="00CF4FC8" w:rsidRPr="00EB5F8F" w:rsidRDefault="00CF4FC8" w:rsidP="00CF4FC8">
      <w:pPr>
        <w:spacing w:after="0" w:line="240" w:lineRule="auto"/>
        <w:ind w:left="0" w:right="0" w:firstLine="0"/>
        <w:jc w:val="center"/>
        <w:rPr>
          <w:b/>
          <w:color w:val="auto"/>
          <w:sz w:val="28"/>
          <w:szCs w:val="28"/>
        </w:rPr>
      </w:pPr>
      <w:r w:rsidRPr="00EB5F8F">
        <w:rPr>
          <w:b/>
          <w:color w:val="auto"/>
          <w:sz w:val="28"/>
          <w:szCs w:val="28"/>
        </w:rPr>
        <w:t xml:space="preserve">Государственное бюджетное учреждение культуры Астраханской области «Астраханская библиотека для молодежи им. </w:t>
      </w:r>
      <w:proofErr w:type="spellStart"/>
      <w:r w:rsidRPr="00EB5F8F">
        <w:rPr>
          <w:b/>
          <w:color w:val="auto"/>
          <w:sz w:val="28"/>
          <w:szCs w:val="28"/>
        </w:rPr>
        <w:t>Б.Шаховского</w:t>
      </w:r>
      <w:proofErr w:type="spellEnd"/>
      <w:r w:rsidRPr="00EB5F8F">
        <w:rPr>
          <w:b/>
          <w:color w:val="auto"/>
          <w:sz w:val="28"/>
          <w:szCs w:val="28"/>
        </w:rPr>
        <w:t>»</w:t>
      </w:r>
    </w:p>
    <w:p w14:paraId="29B9EC32" w14:textId="77777777" w:rsidR="00CF4FC8" w:rsidRPr="00EB5F8F" w:rsidRDefault="00CF4FC8" w:rsidP="00CF4FC8">
      <w:pPr>
        <w:spacing w:after="0" w:line="240" w:lineRule="auto"/>
        <w:ind w:left="0" w:right="0" w:firstLine="0"/>
        <w:jc w:val="center"/>
        <w:rPr>
          <w:color w:val="auto"/>
          <w:sz w:val="28"/>
          <w:szCs w:val="28"/>
        </w:rPr>
      </w:pPr>
    </w:p>
    <w:p w14:paraId="5CA71400" w14:textId="77777777" w:rsidR="00CF4FC8" w:rsidRPr="00EB5F8F" w:rsidRDefault="00CF4FC8" w:rsidP="00CF4FC8">
      <w:pPr>
        <w:spacing w:after="0" w:line="240" w:lineRule="auto"/>
        <w:ind w:left="0" w:right="0" w:firstLine="0"/>
        <w:jc w:val="left"/>
        <w:rPr>
          <w:color w:val="auto"/>
        </w:rPr>
      </w:pPr>
    </w:p>
    <w:p w14:paraId="10B73C0A" w14:textId="77777777" w:rsidR="00CF4FC8" w:rsidRPr="00EB5F8F" w:rsidRDefault="00CF4FC8" w:rsidP="00CF4FC8">
      <w:pPr>
        <w:spacing w:after="5" w:line="271" w:lineRule="auto"/>
        <w:ind w:left="441" w:right="495" w:hanging="10"/>
        <w:jc w:val="center"/>
        <w:rPr>
          <w:b/>
          <w:color w:val="auto"/>
          <w:szCs w:val="24"/>
        </w:rPr>
      </w:pPr>
      <w:r w:rsidRPr="00EB5F8F">
        <w:rPr>
          <w:b/>
          <w:color w:val="auto"/>
          <w:szCs w:val="24"/>
        </w:rPr>
        <w:t xml:space="preserve">ЖУРНАЛ </w:t>
      </w:r>
    </w:p>
    <w:p w14:paraId="6086FEA8" w14:textId="77777777" w:rsidR="00CF4FC8" w:rsidRPr="00EB5F8F" w:rsidRDefault="00CF4FC8" w:rsidP="00CF4FC8">
      <w:pPr>
        <w:spacing w:after="5" w:line="271" w:lineRule="auto"/>
        <w:ind w:left="441" w:right="495" w:hanging="10"/>
        <w:jc w:val="center"/>
        <w:rPr>
          <w:b/>
          <w:color w:val="auto"/>
          <w:szCs w:val="24"/>
        </w:rPr>
      </w:pPr>
      <w:r w:rsidRPr="00EB5F8F">
        <w:rPr>
          <w:b/>
          <w:color w:val="auto"/>
          <w:szCs w:val="24"/>
        </w:rPr>
        <w:t xml:space="preserve">учета занятий </w:t>
      </w:r>
    </w:p>
    <w:p w14:paraId="35E4679F" w14:textId="77777777" w:rsidR="00CF4FC8" w:rsidRPr="00EB5F8F" w:rsidRDefault="00CF4FC8" w:rsidP="00CF4FC8">
      <w:pPr>
        <w:spacing w:after="5" w:line="271" w:lineRule="auto"/>
        <w:ind w:left="1786" w:right="1843" w:hanging="10"/>
        <w:jc w:val="center"/>
        <w:rPr>
          <w:color w:val="auto"/>
        </w:rPr>
      </w:pPr>
      <w:r w:rsidRPr="00EB5F8F">
        <w:rPr>
          <w:b/>
          <w:color w:val="auto"/>
        </w:rPr>
        <w:t xml:space="preserve">слушателей по дополнительным общеразвивающим программам  </w:t>
      </w:r>
    </w:p>
    <w:p w14:paraId="16680A84" w14:textId="77777777" w:rsidR="00CF4FC8" w:rsidRPr="00EB5F8F" w:rsidRDefault="00CF4FC8" w:rsidP="00CF4FC8">
      <w:pPr>
        <w:spacing w:after="0" w:line="259" w:lineRule="auto"/>
        <w:ind w:left="0" w:right="2" w:firstLine="0"/>
        <w:jc w:val="center"/>
        <w:rPr>
          <w:color w:val="auto"/>
        </w:rPr>
      </w:pPr>
      <w:r w:rsidRPr="00EB5F8F">
        <w:rPr>
          <w:b/>
          <w:color w:val="auto"/>
        </w:rPr>
        <w:t xml:space="preserve"> </w:t>
      </w:r>
    </w:p>
    <w:p w14:paraId="306835EF" w14:textId="77777777" w:rsidR="00CF4FC8" w:rsidRPr="00EB5F8F" w:rsidRDefault="00CF4FC8" w:rsidP="00CF4FC8">
      <w:pPr>
        <w:spacing w:after="4" w:line="271" w:lineRule="auto"/>
        <w:ind w:left="22" w:right="0" w:hanging="8"/>
        <w:jc w:val="left"/>
        <w:rPr>
          <w:color w:val="auto"/>
        </w:rPr>
      </w:pPr>
      <w:r w:rsidRPr="00EB5F8F">
        <w:rPr>
          <w:b/>
          <w:color w:val="auto"/>
        </w:rPr>
        <w:t xml:space="preserve">Руководитель: ____________________________________________________ </w:t>
      </w:r>
    </w:p>
    <w:p w14:paraId="28E9CC58" w14:textId="77777777" w:rsidR="00CF4FC8" w:rsidRPr="00EB5F8F" w:rsidRDefault="00CF4FC8" w:rsidP="00CF4FC8">
      <w:pPr>
        <w:spacing w:after="27" w:line="259" w:lineRule="auto"/>
        <w:ind w:left="0" w:right="0" w:firstLine="0"/>
        <w:jc w:val="left"/>
        <w:rPr>
          <w:color w:val="auto"/>
        </w:rPr>
      </w:pPr>
      <w:r w:rsidRPr="00EB5F8F">
        <w:rPr>
          <w:b/>
          <w:color w:val="auto"/>
        </w:rPr>
        <w:t xml:space="preserve"> </w:t>
      </w:r>
    </w:p>
    <w:p w14:paraId="2C51207D" w14:textId="77777777" w:rsidR="00CF4FC8" w:rsidRPr="00EB5F8F" w:rsidRDefault="00CF4FC8" w:rsidP="00CF4FC8">
      <w:pPr>
        <w:spacing w:after="4" w:line="271" w:lineRule="auto"/>
        <w:ind w:left="22" w:right="0" w:hanging="8"/>
        <w:jc w:val="left"/>
        <w:rPr>
          <w:color w:val="auto"/>
        </w:rPr>
      </w:pPr>
      <w:r w:rsidRPr="00EB5F8F">
        <w:rPr>
          <w:b/>
          <w:color w:val="auto"/>
        </w:rPr>
        <w:t xml:space="preserve">Дата: с «___» ____________20__ г. по «___» ___________20___г. </w:t>
      </w:r>
    </w:p>
    <w:p w14:paraId="3F58310E" w14:textId="77777777" w:rsidR="00CF4FC8" w:rsidRPr="00EB5F8F" w:rsidRDefault="00CF4FC8" w:rsidP="00CF4FC8">
      <w:pPr>
        <w:spacing w:after="27" w:line="259" w:lineRule="auto"/>
        <w:ind w:left="0" w:right="0" w:firstLine="0"/>
        <w:jc w:val="left"/>
        <w:rPr>
          <w:color w:val="auto"/>
        </w:rPr>
      </w:pPr>
      <w:r w:rsidRPr="00EB5F8F">
        <w:rPr>
          <w:b/>
          <w:color w:val="auto"/>
        </w:rPr>
        <w:t xml:space="preserve"> </w:t>
      </w:r>
    </w:p>
    <w:p w14:paraId="355EB12A" w14:textId="77777777" w:rsidR="00CF4FC8" w:rsidRPr="00EB5F8F" w:rsidRDefault="00CF4FC8" w:rsidP="00CF4FC8">
      <w:pPr>
        <w:spacing w:after="4" w:line="271" w:lineRule="auto"/>
        <w:ind w:left="22" w:right="0" w:hanging="8"/>
        <w:jc w:val="left"/>
        <w:rPr>
          <w:color w:val="auto"/>
        </w:rPr>
      </w:pPr>
      <w:r w:rsidRPr="00EB5F8F">
        <w:rPr>
          <w:b/>
          <w:color w:val="auto"/>
        </w:rPr>
        <w:t>Место проведения: ________________________________________________</w:t>
      </w:r>
      <w:r>
        <w:rPr>
          <w:b/>
          <w:color w:val="auto"/>
        </w:rPr>
        <w:t>___________</w:t>
      </w:r>
      <w:r w:rsidRPr="00EB5F8F">
        <w:rPr>
          <w:b/>
          <w:color w:val="auto"/>
        </w:rPr>
        <w:t xml:space="preserve"> </w:t>
      </w:r>
    </w:p>
    <w:p w14:paraId="0CBF7240" w14:textId="77777777" w:rsidR="00CF4FC8" w:rsidRPr="00EB5F8F" w:rsidRDefault="00CF4FC8" w:rsidP="00CF4FC8">
      <w:pPr>
        <w:spacing w:after="0" w:line="259" w:lineRule="auto"/>
        <w:ind w:left="0" w:right="0" w:firstLine="0"/>
        <w:jc w:val="left"/>
        <w:rPr>
          <w:color w:val="auto"/>
        </w:rPr>
      </w:pPr>
      <w:r w:rsidRPr="00EB5F8F">
        <w:rPr>
          <w:b/>
          <w:color w:val="auto"/>
        </w:rPr>
        <w:t xml:space="preserve"> </w:t>
      </w:r>
    </w:p>
    <w:p w14:paraId="278EBA7F" w14:textId="77777777" w:rsidR="00CF4FC8" w:rsidRPr="00EB5F8F" w:rsidRDefault="00CF4FC8" w:rsidP="00CF4FC8">
      <w:pPr>
        <w:spacing w:after="24" w:line="259" w:lineRule="auto"/>
        <w:ind w:left="0" w:right="0" w:firstLine="0"/>
        <w:jc w:val="center"/>
        <w:rPr>
          <w:color w:val="auto"/>
        </w:rPr>
      </w:pPr>
      <w:r w:rsidRPr="00EB5F8F">
        <w:rPr>
          <w:color w:val="auto"/>
        </w:rPr>
        <w:t>__________________________________________________________________</w:t>
      </w:r>
      <w:r w:rsidR="00FF426A">
        <w:rPr>
          <w:color w:val="auto"/>
        </w:rPr>
        <w:t>___________</w:t>
      </w:r>
      <w:r w:rsidRPr="00EB5F8F">
        <w:rPr>
          <w:color w:val="auto"/>
        </w:rPr>
        <w:t xml:space="preserve"> (наименование программы)</w:t>
      </w:r>
    </w:p>
    <w:p w14:paraId="29956B49" w14:textId="77777777" w:rsidR="00CF4FC8" w:rsidRDefault="00CF4FC8" w:rsidP="00CF4FC8">
      <w:pPr>
        <w:spacing w:after="24" w:line="259" w:lineRule="auto"/>
        <w:ind w:left="0" w:right="0" w:firstLine="0"/>
        <w:jc w:val="left"/>
        <w:rPr>
          <w:color w:val="auto"/>
        </w:rPr>
      </w:pPr>
    </w:p>
    <w:p w14:paraId="64419E7E" w14:textId="77777777" w:rsidR="00CF4FC8" w:rsidRPr="00EB5F8F" w:rsidRDefault="00CF4FC8" w:rsidP="00CF4FC8">
      <w:pPr>
        <w:spacing w:after="24" w:line="259" w:lineRule="auto"/>
        <w:ind w:left="0" w:right="0" w:firstLine="0"/>
        <w:jc w:val="left"/>
        <w:rPr>
          <w:color w:val="auto"/>
        </w:rPr>
      </w:pPr>
    </w:p>
    <w:tbl>
      <w:tblPr>
        <w:tblStyle w:val="a4"/>
        <w:tblW w:w="0" w:type="auto"/>
        <w:tblLook w:val="04A0" w:firstRow="1" w:lastRow="0" w:firstColumn="1" w:lastColumn="0" w:noHBand="0" w:noVBand="1"/>
      </w:tblPr>
      <w:tblGrid>
        <w:gridCol w:w="1880"/>
        <w:gridCol w:w="1880"/>
        <w:gridCol w:w="1880"/>
        <w:gridCol w:w="1880"/>
        <w:gridCol w:w="1880"/>
      </w:tblGrid>
      <w:tr w:rsidR="00CF4FC8" w:rsidRPr="00EB5F8F" w14:paraId="65E27BD5" w14:textId="77777777" w:rsidTr="00A5481B">
        <w:tc>
          <w:tcPr>
            <w:tcW w:w="1880" w:type="dxa"/>
          </w:tcPr>
          <w:p w14:paraId="446A32D9" w14:textId="77777777" w:rsidR="00CF4FC8" w:rsidRPr="00EB5F8F" w:rsidRDefault="00CF4FC8" w:rsidP="00A5481B">
            <w:pPr>
              <w:spacing w:after="24" w:line="259" w:lineRule="auto"/>
              <w:ind w:left="0" w:right="0" w:firstLine="0"/>
              <w:jc w:val="left"/>
              <w:rPr>
                <w:color w:val="auto"/>
              </w:rPr>
            </w:pPr>
            <w:r>
              <w:rPr>
                <w:color w:val="auto"/>
              </w:rPr>
              <w:t>ФИО слушателя</w:t>
            </w:r>
          </w:p>
        </w:tc>
        <w:tc>
          <w:tcPr>
            <w:tcW w:w="1880" w:type="dxa"/>
          </w:tcPr>
          <w:p w14:paraId="392D77F6" w14:textId="77777777" w:rsidR="00CF4FC8" w:rsidRPr="00EB5F8F" w:rsidRDefault="00CF4FC8" w:rsidP="00A5481B">
            <w:pPr>
              <w:spacing w:after="24" w:line="259" w:lineRule="auto"/>
              <w:ind w:left="0" w:right="0" w:firstLine="0"/>
              <w:jc w:val="left"/>
              <w:rPr>
                <w:color w:val="auto"/>
              </w:rPr>
            </w:pPr>
            <w:r w:rsidRPr="00EB5F8F">
              <w:rPr>
                <w:color w:val="auto"/>
              </w:rPr>
              <w:t>Дата</w:t>
            </w:r>
          </w:p>
        </w:tc>
        <w:tc>
          <w:tcPr>
            <w:tcW w:w="1880" w:type="dxa"/>
          </w:tcPr>
          <w:p w14:paraId="205FFD00" w14:textId="77777777" w:rsidR="00CF4FC8" w:rsidRPr="00EB5F8F" w:rsidRDefault="00CF4FC8" w:rsidP="00A5481B">
            <w:pPr>
              <w:spacing w:after="24" w:line="259" w:lineRule="auto"/>
              <w:ind w:left="0" w:right="0" w:firstLine="0"/>
              <w:jc w:val="left"/>
              <w:rPr>
                <w:color w:val="auto"/>
              </w:rPr>
            </w:pPr>
            <w:r w:rsidRPr="00EB5F8F">
              <w:rPr>
                <w:color w:val="auto"/>
              </w:rPr>
              <w:t>Кол-во часов</w:t>
            </w:r>
          </w:p>
        </w:tc>
        <w:tc>
          <w:tcPr>
            <w:tcW w:w="1880" w:type="dxa"/>
          </w:tcPr>
          <w:p w14:paraId="1D799A4E" w14:textId="77777777" w:rsidR="00CF4FC8" w:rsidRPr="00EB5F8F" w:rsidRDefault="00CF4FC8" w:rsidP="00A5481B">
            <w:pPr>
              <w:spacing w:after="24" w:line="259" w:lineRule="auto"/>
              <w:ind w:left="0" w:right="0" w:firstLine="0"/>
              <w:jc w:val="left"/>
              <w:rPr>
                <w:color w:val="auto"/>
              </w:rPr>
            </w:pPr>
            <w:r w:rsidRPr="00EB5F8F">
              <w:rPr>
                <w:color w:val="auto"/>
              </w:rPr>
              <w:t>Содержание занятий</w:t>
            </w:r>
          </w:p>
        </w:tc>
        <w:tc>
          <w:tcPr>
            <w:tcW w:w="1880" w:type="dxa"/>
          </w:tcPr>
          <w:p w14:paraId="5D2169BE" w14:textId="77777777" w:rsidR="00CF4FC8" w:rsidRPr="00EB5F8F" w:rsidRDefault="00CF4FC8" w:rsidP="00A5481B">
            <w:pPr>
              <w:spacing w:after="24" w:line="259" w:lineRule="auto"/>
              <w:ind w:left="0" w:right="0" w:firstLine="0"/>
              <w:jc w:val="left"/>
              <w:rPr>
                <w:color w:val="auto"/>
              </w:rPr>
            </w:pPr>
            <w:r w:rsidRPr="00EB5F8F">
              <w:rPr>
                <w:color w:val="auto"/>
              </w:rPr>
              <w:t>ФИО преподавателей</w:t>
            </w:r>
          </w:p>
        </w:tc>
      </w:tr>
      <w:tr w:rsidR="00CF4FC8" w:rsidRPr="00EB5F8F" w14:paraId="7D711516" w14:textId="77777777" w:rsidTr="00A5481B">
        <w:tc>
          <w:tcPr>
            <w:tcW w:w="1880" w:type="dxa"/>
          </w:tcPr>
          <w:p w14:paraId="3CB5841A" w14:textId="77777777" w:rsidR="00CF4FC8" w:rsidRPr="00EB5F8F" w:rsidRDefault="00CF4FC8" w:rsidP="00A5481B">
            <w:pPr>
              <w:spacing w:after="24" w:line="259" w:lineRule="auto"/>
              <w:ind w:left="0" w:right="0" w:firstLine="0"/>
              <w:jc w:val="left"/>
              <w:rPr>
                <w:color w:val="auto"/>
              </w:rPr>
            </w:pPr>
          </w:p>
        </w:tc>
        <w:tc>
          <w:tcPr>
            <w:tcW w:w="1880" w:type="dxa"/>
          </w:tcPr>
          <w:p w14:paraId="1A99BE9A" w14:textId="77777777" w:rsidR="00CF4FC8" w:rsidRPr="00EB5F8F" w:rsidRDefault="00CF4FC8" w:rsidP="00A5481B">
            <w:pPr>
              <w:spacing w:after="24" w:line="259" w:lineRule="auto"/>
              <w:ind w:left="0" w:right="0" w:firstLine="0"/>
              <w:jc w:val="left"/>
              <w:rPr>
                <w:color w:val="auto"/>
              </w:rPr>
            </w:pPr>
          </w:p>
        </w:tc>
        <w:tc>
          <w:tcPr>
            <w:tcW w:w="1880" w:type="dxa"/>
          </w:tcPr>
          <w:p w14:paraId="1731D5AA" w14:textId="77777777" w:rsidR="00CF4FC8" w:rsidRPr="00EB5F8F" w:rsidRDefault="00CF4FC8" w:rsidP="00A5481B">
            <w:pPr>
              <w:spacing w:after="24" w:line="259" w:lineRule="auto"/>
              <w:ind w:left="0" w:right="0" w:firstLine="0"/>
              <w:jc w:val="left"/>
              <w:rPr>
                <w:color w:val="auto"/>
              </w:rPr>
            </w:pPr>
          </w:p>
        </w:tc>
        <w:tc>
          <w:tcPr>
            <w:tcW w:w="1880" w:type="dxa"/>
          </w:tcPr>
          <w:p w14:paraId="6DDEABAE" w14:textId="77777777" w:rsidR="00CF4FC8" w:rsidRPr="00EB5F8F" w:rsidRDefault="00CF4FC8" w:rsidP="00A5481B">
            <w:pPr>
              <w:spacing w:after="24" w:line="259" w:lineRule="auto"/>
              <w:ind w:left="0" w:right="0" w:firstLine="0"/>
              <w:jc w:val="left"/>
              <w:rPr>
                <w:color w:val="auto"/>
              </w:rPr>
            </w:pPr>
          </w:p>
        </w:tc>
        <w:tc>
          <w:tcPr>
            <w:tcW w:w="1880" w:type="dxa"/>
          </w:tcPr>
          <w:p w14:paraId="126D12A6" w14:textId="77777777" w:rsidR="00CF4FC8" w:rsidRPr="00EB5F8F" w:rsidRDefault="00CF4FC8" w:rsidP="00A5481B">
            <w:pPr>
              <w:spacing w:after="24" w:line="259" w:lineRule="auto"/>
              <w:ind w:left="0" w:right="0" w:firstLine="0"/>
              <w:jc w:val="left"/>
              <w:rPr>
                <w:color w:val="auto"/>
              </w:rPr>
            </w:pPr>
          </w:p>
        </w:tc>
      </w:tr>
      <w:tr w:rsidR="00CF4FC8" w:rsidRPr="00EB5F8F" w14:paraId="6666C7B0" w14:textId="77777777" w:rsidTr="00A5481B">
        <w:tc>
          <w:tcPr>
            <w:tcW w:w="1880" w:type="dxa"/>
          </w:tcPr>
          <w:p w14:paraId="7642E254" w14:textId="77777777" w:rsidR="00CF4FC8" w:rsidRPr="00EB5F8F" w:rsidRDefault="00CF4FC8" w:rsidP="00A5481B">
            <w:pPr>
              <w:spacing w:after="24" w:line="259" w:lineRule="auto"/>
              <w:ind w:left="0" w:right="0" w:firstLine="0"/>
              <w:jc w:val="left"/>
              <w:rPr>
                <w:color w:val="auto"/>
              </w:rPr>
            </w:pPr>
          </w:p>
        </w:tc>
        <w:tc>
          <w:tcPr>
            <w:tcW w:w="1880" w:type="dxa"/>
          </w:tcPr>
          <w:p w14:paraId="7EF19BBC" w14:textId="77777777" w:rsidR="00CF4FC8" w:rsidRPr="00EB5F8F" w:rsidRDefault="00CF4FC8" w:rsidP="00A5481B">
            <w:pPr>
              <w:spacing w:after="24" w:line="259" w:lineRule="auto"/>
              <w:ind w:left="0" w:right="0" w:firstLine="0"/>
              <w:jc w:val="left"/>
              <w:rPr>
                <w:color w:val="auto"/>
              </w:rPr>
            </w:pPr>
          </w:p>
        </w:tc>
        <w:tc>
          <w:tcPr>
            <w:tcW w:w="1880" w:type="dxa"/>
          </w:tcPr>
          <w:p w14:paraId="15F078CE" w14:textId="77777777" w:rsidR="00CF4FC8" w:rsidRPr="00EB5F8F" w:rsidRDefault="00CF4FC8" w:rsidP="00A5481B">
            <w:pPr>
              <w:spacing w:after="24" w:line="259" w:lineRule="auto"/>
              <w:ind w:left="0" w:right="0" w:firstLine="0"/>
              <w:jc w:val="left"/>
              <w:rPr>
                <w:color w:val="auto"/>
              </w:rPr>
            </w:pPr>
          </w:p>
        </w:tc>
        <w:tc>
          <w:tcPr>
            <w:tcW w:w="1880" w:type="dxa"/>
          </w:tcPr>
          <w:p w14:paraId="455733E7" w14:textId="77777777" w:rsidR="00CF4FC8" w:rsidRPr="00EB5F8F" w:rsidRDefault="00CF4FC8" w:rsidP="00A5481B">
            <w:pPr>
              <w:spacing w:after="24" w:line="259" w:lineRule="auto"/>
              <w:ind w:left="0" w:right="0" w:firstLine="0"/>
              <w:jc w:val="left"/>
              <w:rPr>
                <w:color w:val="auto"/>
              </w:rPr>
            </w:pPr>
          </w:p>
        </w:tc>
        <w:tc>
          <w:tcPr>
            <w:tcW w:w="1880" w:type="dxa"/>
          </w:tcPr>
          <w:p w14:paraId="3D6F002E" w14:textId="77777777" w:rsidR="00CF4FC8" w:rsidRPr="00EB5F8F" w:rsidRDefault="00CF4FC8" w:rsidP="00A5481B">
            <w:pPr>
              <w:spacing w:after="24" w:line="259" w:lineRule="auto"/>
              <w:ind w:left="0" w:right="0" w:firstLine="0"/>
              <w:jc w:val="left"/>
              <w:rPr>
                <w:color w:val="auto"/>
              </w:rPr>
            </w:pPr>
          </w:p>
        </w:tc>
      </w:tr>
    </w:tbl>
    <w:p w14:paraId="1007A91F" w14:textId="77777777" w:rsidR="00CF4FC8" w:rsidRPr="00FB3769" w:rsidRDefault="00CF4FC8" w:rsidP="00CF4FC8">
      <w:pPr>
        <w:spacing w:after="24" w:line="259" w:lineRule="auto"/>
        <w:ind w:left="0" w:right="0" w:firstLine="0"/>
        <w:jc w:val="left"/>
        <w:rPr>
          <w:color w:val="auto"/>
        </w:rPr>
      </w:pPr>
    </w:p>
    <w:p w14:paraId="10EFB93F" w14:textId="77777777" w:rsidR="00FB3769" w:rsidRDefault="00FB3769">
      <w:pPr>
        <w:spacing w:after="160" w:line="259" w:lineRule="auto"/>
        <w:ind w:left="0" w:right="0" w:firstLine="0"/>
        <w:jc w:val="left"/>
        <w:rPr>
          <w:color w:val="auto"/>
        </w:rPr>
      </w:pPr>
      <w:r>
        <w:rPr>
          <w:color w:val="auto"/>
        </w:rPr>
        <w:br w:type="page"/>
      </w:r>
    </w:p>
    <w:p w14:paraId="57A25517" w14:textId="77777777" w:rsidR="00CF4FC8" w:rsidRDefault="00CF4FC8" w:rsidP="00CF4FC8">
      <w:pPr>
        <w:spacing w:after="0" w:line="259" w:lineRule="auto"/>
        <w:ind w:left="10" w:right="49" w:hanging="10"/>
        <w:jc w:val="right"/>
      </w:pPr>
      <w:r>
        <w:rPr>
          <w:b/>
        </w:rPr>
        <w:lastRenderedPageBreak/>
        <w:t xml:space="preserve">ПРИЛОЖЕНИЕ </w:t>
      </w:r>
      <w:r w:rsidR="00FB3769">
        <w:rPr>
          <w:b/>
        </w:rPr>
        <w:t>7</w:t>
      </w:r>
      <w:r>
        <w:rPr>
          <w:b/>
        </w:rPr>
        <w:t xml:space="preserve"> </w:t>
      </w:r>
    </w:p>
    <w:p w14:paraId="09A73DD5" w14:textId="77777777" w:rsidR="00CF4FC8" w:rsidRDefault="00CF4FC8" w:rsidP="00CF4FC8">
      <w:pPr>
        <w:spacing w:after="27" w:line="259" w:lineRule="auto"/>
        <w:ind w:left="0" w:right="0" w:firstLine="0"/>
        <w:jc w:val="right"/>
      </w:pPr>
      <w:r>
        <w:rPr>
          <w:b/>
        </w:rPr>
        <w:t xml:space="preserve"> </w:t>
      </w:r>
    </w:p>
    <w:p w14:paraId="6FFBCC1F" w14:textId="77777777" w:rsidR="00CF4FC8" w:rsidRDefault="00CF4FC8" w:rsidP="00CF4FC8">
      <w:pPr>
        <w:spacing w:after="5" w:line="271" w:lineRule="auto"/>
        <w:ind w:left="441" w:right="494" w:hanging="10"/>
        <w:jc w:val="center"/>
      </w:pPr>
      <w:r>
        <w:rPr>
          <w:b/>
        </w:rPr>
        <w:t>ОБРАЗЕЦ ОФОРМЛЕНИЯ ЖУРНАЛА ВЫДАЧИ УДОСТОВЕРЕНИЙ</w:t>
      </w:r>
    </w:p>
    <w:p w14:paraId="29D2C6DC" w14:textId="77777777" w:rsidR="00CF4FC8" w:rsidRDefault="00CF4FC8" w:rsidP="00CF4FC8">
      <w:pPr>
        <w:spacing w:after="0" w:line="259" w:lineRule="auto"/>
        <w:ind w:left="0" w:right="2" w:firstLine="0"/>
        <w:jc w:val="center"/>
      </w:pPr>
      <w:r>
        <w:rPr>
          <w:b/>
        </w:rPr>
        <w:t xml:space="preserve"> </w:t>
      </w:r>
    </w:p>
    <w:p w14:paraId="1623BAAB" w14:textId="77777777" w:rsidR="00CF4FC8" w:rsidRDefault="00CF4FC8" w:rsidP="00CF4FC8">
      <w:pPr>
        <w:spacing w:after="26" w:line="259" w:lineRule="auto"/>
        <w:ind w:left="0" w:right="2" w:firstLine="0"/>
        <w:jc w:val="center"/>
      </w:pPr>
      <w:r>
        <w:rPr>
          <w:b/>
        </w:rPr>
        <w:t xml:space="preserve"> </w:t>
      </w:r>
    </w:p>
    <w:p w14:paraId="73BCF64E" w14:textId="77777777" w:rsidR="00CF4FC8" w:rsidRPr="0070226A" w:rsidRDefault="00CF4FC8" w:rsidP="00CF4FC8">
      <w:pPr>
        <w:spacing w:after="24" w:line="259" w:lineRule="auto"/>
        <w:ind w:left="708" w:right="0" w:firstLine="0"/>
        <w:jc w:val="center"/>
        <w:rPr>
          <w:szCs w:val="24"/>
        </w:rPr>
      </w:pPr>
      <w:r w:rsidRPr="0070226A">
        <w:rPr>
          <w:b/>
          <w:szCs w:val="24"/>
        </w:rPr>
        <w:t xml:space="preserve">Государственное бюджетное учреждение культуры Астраханской области «Астраханская библиотека для молодежи им. </w:t>
      </w:r>
      <w:proofErr w:type="spellStart"/>
      <w:r w:rsidRPr="0070226A">
        <w:rPr>
          <w:b/>
          <w:szCs w:val="24"/>
        </w:rPr>
        <w:t>Б.Шаховского</w:t>
      </w:r>
      <w:proofErr w:type="spellEnd"/>
      <w:r w:rsidRPr="0070226A">
        <w:rPr>
          <w:szCs w:val="24"/>
        </w:rPr>
        <w:t>»</w:t>
      </w:r>
      <w:r w:rsidRPr="0070226A">
        <w:rPr>
          <w:b/>
          <w:szCs w:val="24"/>
        </w:rPr>
        <w:t xml:space="preserve">  </w:t>
      </w:r>
    </w:p>
    <w:p w14:paraId="3341F36A" w14:textId="77777777" w:rsidR="00CF4FC8" w:rsidRDefault="00CF4FC8" w:rsidP="00CF4FC8">
      <w:pPr>
        <w:spacing w:after="0" w:line="259" w:lineRule="auto"/>
        <w:ind w:left="0" w:right="2" w:firstLine="0"/>
        <w:jc w:val="center"/>
      </w:pPr>
      <w:r>
        <w:rPr>
          <w:b/>
        </w:rPr>
        <w:t xml:space="preserve"> </w:t>
      </w:r>
    </w:p>
    <w:p w14:paraId="042404B3" w14:textId="77777777" w:rsidR="00CF4FC8" w:rsidRDefault="00CF4FC8" w:rsidP="00CF4FC8">
      <w:pPr>
        <w:spacing w:after="0" w:line="259" w:lineRule="auto"/>
        <w:ind w:left="0" w:right="2" w:firstLine="0"/>
        <w:jc w:val="center"/>
      </w:pPr>
      <w:r>
        <w:rPr>
          <w:b/>
        </w:rPr>
        <w:t xml:space="preserve"> </w:t>
      </w:r>
    </w:p>
    <w:p w14:paraId="74D4FCAC" w14:textId="77777777" w:rsidR="00CF4FC8" w:rsidRDefault="00CF4FC8" w:rsidP="00CF4FC8">
      <w:pPr>
        <w:spacing w:after="0" w:line="259" w:lineRule="auto"/>
        <w:ind w:left="0" w:right="2" w:firstLine="0"/>
        <w:jc w:val="center"/>
      </w:pPr>
      <w:r>
        <w:rPr>
          <w:b/>
        </w:rPr>
        <w:t xml:space="preserve"> </w:t>
      </w:r>
    </w:p>
    <w:p w14:paraId="29EE54C9" w14:textId="77777777" w:rsidR="00CF4FC8" w:rsidRDefault="00CF4FC8" w:rsidP="00CF4FC8">
      <w:pPr>
        <w:spacing w:after="0" w:line="259" w:lineRule="auto"/>
        <w:ind w:left="0" w:right="2" w:firstLine="0"/>
        <w:jc w:val="center"/>
      </w:pPr>
      <w:r>
        <w:rPr>
          <w:b/>
        </w:rPr>
        <w:t xml:space="preserve"> </w:t>
      </w:r>
    </w:p>
    <w:p w14:paraId="37377810" w14:textId="77777777" w:rsidR="00CF4FC8" w:rsidRDefault="00CF4FC8" w:rsidP="00CF4FC8">
      <w:pPr>
        <w:spacing w:after="0" w:line="259" w:lineRule="auto"/>
        <w:ind w:left="0" w:right="2" w:firstLine="0"/>
        <w:jc w:val="center"/>
      </w:pPr>
      <w:r>
        <w:rPr>
          <w:b/>
        </w:rPr>
        <w:t xml:space="preserve"> </w:t>
      </w:r>
    </w:p>
    <w:p w14:paraId="6605DDDE" w14:textId="77777777" w:rsidR="00CF4FC8" w:rsidRDefault="00CF4FC8" w:rsidP="00CF4FC8">
      <w:pPr>
        <w:spacing w:after="0" w:line="259" w:lineRule="auto"/>
        <w:ind w:left="0" w:right="2" w:firstLine="0"/>
        <w:jc w:val="center"/>
      </w:pPr>
      <w:r>
        <w:rPr>
          <w:b/>
        </w:rPr>
        <w:t xml:space="preserve"> </w:t>
      </w:r>
    </w:p>
    <w:p w14:paraId="0A1D889C" w14:textId="77777777" w:rsidR="00CF4FC8" w:rsidRDefault="00CF4FC8" w:rsidP="00CF4FC8">
      <w:pPr>
        <w:spacing w:after="0" w:line="259" w:lineRule="auto"/>
        <w:ind w:left="0" w:right="2" w:firstLine="0"/>
        <w:jc w:val="center"/>
      </w:pPr>
      <w:r>
        <w:rPr>
          <w:b/>
        </w:rPr>
        <w:t xml:space="preserve"> </w:t>
      </w:r>
    </w:p>
    <w:p w14:paraId="2A0E7EEC" w14:textId="77777777" w:rsidR="00CF4FC8" w:rsidRDefault="00CF4FC8" w:rsidP="00CF4FC8">
      <w:pPr>
        <w:spacing w:after="24" w:line="259" w:lineRule="auto"/>
        <w:ind w:left="0" w:right="2" w:firstLine="0"/>
        <w:jc w:val="center"/>
      </w:pPr>
      <w:r>
        <w:rPr>
          <w:b/>
        </w:rPr>
        <w:t xml:space="preserve"> </w:t>
      </w:r>
    </w:p>
    <w:p w14:paraId="0927EAB2" w14:textId="77777777" w:rsidR="00CF4FC8" w:rsidRDefault="00CF4FC8" w:rsidP="00CF4FC8">
      <w:pPr>
        <w:spacing w:after="5" w:line="271" w:lineRule="auto"/>
        <w:ind w:left="441" w:right="495" w:hanging="10"/>
        <w:jc w:val="center"/>
      </w:pPr>
      <w:r>
        <w:rPr>
          <w:b/>
        </w:rPr>
        <w:t xml:space="preserve">ЖУРНАЛ </w:t>
      </w:r>
    </w:p>
    <w:p w14:paraId="5B6362AA" w14:textId="77777777" w:rsidR="00CF4FC8" w:rsidRDefault="00CF4FC8" w:rsidP="00CF4FC8">
      <w:pPr>
        <w:spacing w:after="5" w:line="271" w:lineRule="auto"/>
        <w:ind w:left="1786" w:right="1843" w:hanging="10"/>
        <w:jc w:val="center"/>
      </w:pPr>
      <w:r>
        <w:rPr>
          <w:b/>
        </w:rPr>
        <w:t xml:space="preserve">выдачи </w:t>
      </w:r>
      <w:r w:rsidR="0001542C">
        <w:rPr>
          <w:b/>
        </w:rPr>
        <w:t>сертификатов</w:t>
      </w:r>
      <w:r>
        <w:rPr>
          <w:b/>
        </w:rPr>
        <w:t xml:space="preserve"> слушателям по дополнительным общеразвивающим программам  </w:t>
      </w:r>
    </w:p>
    <w:p w14:paraId="0ECCEFD9" w14:textId="77777777" w:rsidR="00CF4FC8" w:rsidRDefault="00CF4FC8" w:rsidP="00CF4FC8">
      <w:pPr>
        <w:spacing w:after="0" w:line="259" w:lineRule="auto"/>
        <w:ind w:left="0" w:right="2" w:firstLine="0"/>
        <w:jc w:val="center"/>
      </w:pPr>
      <w:r>
        <w:rPr>
          <w:b/>
        </w:rPr>
        <w:t xml:space="preserve"> </w:t>
      </w:r>
    </w:p>
    <w:p w14:paraId="671A145F" w14:textId="77777777" w:rsidR="00CF4FC8" w:rsidRDefault="00CF4FC8" w:rsidP="00CF4FC8">
      <w:pPr>
        <w:spacing w:after="4" w:line="271" w:lineRule="auto"/>
        <w:ind w:left="22" w:right="0" w:hanging="8"/>
        <w:jc w:val="left"/>
      </w:pPr>
      <w:r>
        <w:rPr>
          <w:b/>
        </w:rPr>
        <w:t xml:space="preserve">Руководитель: ____________________________________________________ </w:t>
      </w:r>
    </w:p>
    <w:p w14:paraId="6E8C77B8" w14:textId="77777777" w:rsidR="00CF4FC8" w:rsidRDefault="00CF4FC8" w:rsidP="00CF4FC8">
      <w:pPr>
        <w:spacing w:after="27" w:line="259" w:lineRule="auto"/>
        <w:ind w:left="0" w:right="0" w:firstLine="0"/>
        <w:jc w:val="left"/>
      </w:pPr>
      <w:r>
        <w:rPr>
          <w:b/>
        </w:rPr>
        <w:t xml:space="preserve"> </w:t>
      </w:r>
    </w:p>
    <w:p w14:paraId="1DD9CDAD" w14:textId="77777777" w:rsidR="00CF4FC8" w:rsidRDefault="00CF4FC8" w:rsidP="00CF4FC8">
      <w:pPr>
        <w:spacing w:after="4" w:line="271" w:lineRule="auto"/>
        <w:ind w:left="22" w:right="0" w:hanging="8"/>
        <w:jc w:val="left"/>
      </w:pPr>
      <w:r>
        <w:rPr>
          <w:b/>
        </w:rPr>
        <w:t xml:space="preserve">Дата: с «___» ____________20__ г. по «___» ___________20___г. </w:t>
      </w:r>
    </w:p>
    <w:p w14:paraId="47B414D4" w14:textId="77777777" w:rsidR="00CF4FC8" w:rsidRDefault="00CF4FC8" w:rsidP="00CF4FC8">
      <w:pPr>
        <w:spacing w:after="27" w:line="259" w:lineRule="auto"/>
        <w:ind w:left="0" w:right="0" w:firstLine="0"/>
        <w:jc w:val="left"/>
      </w:pPr>
      <w:r>
        <w:rPr>
          <w:b/>
        </w:rPr>
        <w:t xml:space="preserve"> </w:t>
      </w:r>
    </w:p>
    <w:p w14:paraId="628FDE95" w14:textId="77777777" w:rsidR="00CF4FC8" w:rsidRDefault="00CF4FC8" w:rsidP="00CF4FC8">
      <w:pPr>
        <w:spacing w:after="4" w:line="271" w:lineRule="auto"/>
        <w:ind w:left="22" w:right="0" w:hanging="8"/>
        <w:jc w:val="left"/>
      </w:pPr>
      <w:r>
        <w:rPr>
          <w:b/>
        </w:rPr>
        <w:t xml:space="preserve">Место проведения: ________________________________________________ </w:t>
      </w:r>
    </w:p>
    <w:p w14:paraId="445AE49A" w14:textId="77777777" w:rsidR="00CF4FC8" w:rsidRDefault="00CF4FC8" w:rsidP="00CF4FC8">
      <w:pPr>
        <w:spacing w:after="0" w:line="259" w:lineRule="auto"/>
        <w:ind w:left="0" w:right="0" w:firstLine="0"/>
        <w:jc w:val="left"/>
      </w:pPr>
      <w:r>
        <w:rPr>
          <w:b/>
        </w:rPr>
        <w:t xml:space="preserve"> </w:t>
      </w:r>
    </w:p>
    <w:p w14:paraId="6E00C60E" w14:textId="77777777" w:rsidR="00CF4FC8" w:rsidRDefault="00CF4FC8" w:rsidP="00CF4FC8">
      <w:pPr>
        <w:spacing w:after="0" w:line="259" w:lineRule="auto"/>
        <w:ind w:left="0" w:right="0" w:firstLine="0"/>
        <w:jc w:val="left"/>
      </w:pPr>
      <w:r>
        <w:rPr>
          <w:b/>
        </w:rPr>
        <w:t xml:space="preserve"> </w:t>
      </w:r>
    </w:p>
    <w:p w14:paraId="2EBAE652" w14:textId="77777777" w:rsidR="00CF4FC8" w:rsidRDefault="00CF4FC8" w:rsidP="00CF4FC8">
      <w:pPr>
        <w:spacing w:after="24" w:line="259" w:lineRule="auto"/>
        <w:ind w:left="0" w:right="0" w:firstLine="0"/>
        <w:jc w:val="left"/>
      </w:pPr>
      <w:r>
        <w:rPr>
          <w:b/>
        </w:rPr>
        <w:t xml:space="preserve"> </w:t>
      </w:r>
    </w:p>
    <w:p w14:paraId="5322AC88" w14:textId="77777777" w:rsidR="00CF4FC8" w:rsidRDefault="00CF4FC8" w:rsidP="00CF4FC8">
      <w:pPr>
        <w:spacing w:after="5" w:line="271" w:lineRule="auto"/>
        <w:ind w:left="441" w:right="493" w:hanging="10"/>
        <w:jc w:val="center"/>
      </w:pPr>
      <w:r>
        <w:rPr>
          <w:b/>
        </w:rPr>
        <w:t>г. Астрахань</w:t>
      </w:r>
    </w:p>
    <w:p w14:paraId="7441C7F4" w14:textId="77777777" w:rsidR="00CF4FC8" w:rsidRDefault="00CF4FC8" w:rsidP="00CF4FC8">
      <w:pPr>
        <w:spacing w:after="5" w:line="271" w:lineRule="auto"/>
        <w:ind w:left="441" w:right="492" w:hanging="10"/>
        <w:jc w:val="center"/>
      </w:pPr>
      <w:r>
        <w:rPr>
          <w:b/>
        </w:rPr>
        <w:t xml:space="preserve">Год___________ </w:t>
      </w:r>
    </w:p>
    <w:p w14:paraId="1AA0C0B9" w14:textId="77777777" w:rsidR="00CF4FC8" w:rsidRDefault="00CF4FC8" w:rsidP="00CF4FC8">
      <w:pPr>
        <w:spacing w:after="0" w:line="259" w:lineRule="auto"/>
        <w:ind w:left="0" w:right="2" w:firstLine="0"/>
        <w:jc w:val="center"/>
      </w:pPr>
      <w:r>
        <w:rPr>
          <w:b/>
        </w:rPr>
        <w:t xml:space="preserve"> </w:t>
      </w:r>
    </w:p>
    <w:tbl>
      <w:tblPr>
        <w:tblStyle w:val="a4"/>
        <w:tblW w:w="9642" w:type="dxa"/>
        <w:tblLayout w:type="fixed"/>
        <w:tblLook w:val="04A0" w:firstRow="1" w:lastRow="0" w:firstColumn="1" w:lastColumn="0" w:noHBand="0" w:noVBand="1"/>
      </w:tblPr>
      <w:tblGrid>
        <w:gridCol w:w="392"/>
        <w:gridCol w:w="1134"/>
        <w:gridCol w:w="1134"/>
        <w:gridCol w:w="1559"/>
        <w:gridCol w:w="1559"/>
        <w:gridCol w:w="993"/>
        <w:gridCol w:w="1559"/>
        <w:gridCol w:w="1312"/>
      </w:tblGrid>
      <w:tr w:rsidR="0001542C" w:rsidRPr="00EB5F8F" w14:paraId="0107AED9" w14:textId="77777777" w:rsidTr="0001542C">
        <w:tc>
          <w:tcPr>
            <w:tcW w:w="392" w:type="dxa"/>
          </w:tcPr>
          <w:p w14:paraId="240E2E09" w14:textId="77777777" w:rsidR="0001542C" w:rsidRPr="0001542C" w:rsidRDefault="0001542C" w:rsidP="0001542C">
            <w:pPr>
              <w:spacing w:after="0" w:line="240" w:lineRule="auto"/>
              <w:ind w:left="0" w:right="0" w:firstLine="0"/>
              <w:jc w:val="left"/>
              <w:rPr>
                <w:color w:val="auto"/>
                <w:sz w:val="20"/>
                <w:szCs w:val="20"/>
              </w:rPr>
            </w:pPr>
            <w:r w:rsidRPr="0001542C">
              <w:rPr>
                <w:color w:val="auto"/>
                <w:sz w:val="20"/>
                <w:szCs w:val="20"/>
              </w:rPr>
              <w:t>№п/п</w:t>
            </w:r>
          </w:p>
        </w:tc>
        <w:tc>
          <w:tcPr>
            <w:tcW w:w="1134" w:type="dxa"/>
          </w:tcPr>
          <w:p w14:paraId="4F08C4EB" w14:textId="77777777" w:rsidR="0001542C" w:rsidRPr="0001542C" w:rsidRDefault="0001542C" w:rsidP="0001542C">
            <w:pPr>
              <w:spacing w:after="0" w:line="240" w:lineRule="auto"/>
              <w:ind w:left="0" w:right="0" w:firstLine="0"/>
              <w:jc w:val="left"/>
              <w:rPr>
                <w:color w:val="auto"/>
                <w:sz w:val="20"/>
                <w:szCs w:val="20"/>
              </w:rPr>
            </w:pPr>
            <w:r w:rsidRPr="0001542C">
              <w:rPr>
                <w:color w:val="auto"/>
                <w:sz w:val="20"/>
                <w:szCs w:val="20"/>
              </w:rPr>
              <w:t>Номер и серия сертификата</w:t>
            </w:r>
          </w:p>
        </w:tc>
        <w:tc>
          <w:tcPr>
            <w:tcW w:w="1134" w:type="dxa"/>
          </w:tcPr>
          <w:p w14:paraId="1E77474F" w14:textId="77777777" w:rsidR="0001542C" w:rsidRPr="0001542C" w:rsidRDefault="0001542C" w:rsidP="0001542C">
            <w:pPr>
              <w:spacing w:after="0" w:line="240" w:lineRule="auto"/>
              <w:ind w:left="0" w:right="0" w:firstLine="0"/>
              <w:jc w:val="left"/>
              <w:rPr>
                <w:color w:val="auto"/>
                <w:sz w:val="20"/>
                <w:szCs w:val="20"/>
              </w:rPr>
            </w:pPr>
            <w:r w:rsidRPr="0001542C">
              <w:rPr>
                <w:color w:val="auto"/>
                <w:sz w:val="20"/>
                <w:szCs w:val="20"/>
              </w:rPr>
              <w:t>ФИО слушателя</w:t>
            </w:r>
          </w:p>
        </w:tc>
        <w:tc>
          <w:tcPr>
            <w:tcW w:w="1559" w:type="dxa"/>
          </w:tcPr>
          <w:p w14:paraId="60F776AB" w14:textId="77777777" w:rsidR="0001542C" w:rsidRPr="0001542C" w:rsidRDefault="0001542C" w:rsidP="0001542C">
            <w:pPr>
              <w:spacing w:after="0" w:line="240" w:lineRule="auto"/>
              <w:ind w:left="0" w:right="0" w:firstLine="0"/>
              <w:jc w:val="left"/>
              <w:rPr>
                <w:color w:val="auto"/>
                <w:sz w:val="20"/>
                <w:szCs w:val="20"/>
              </w:rPr>
            </w:pPr>
            <w:r w:rsidRPr="0001542C">
              <w:rPr>
                <w:color w:val="auto"/>
                <w:sz w:val="20"/>
                <w:szCs w:val="20"/>
              </w:rPr>
              <w:t>Дата № приказа о зачислении</w:t>
            </w:r>
          </w:p>
        </w:tc>
        <w:tc>
          <w:tcPr>
            <w:tcW w:w="1559" w:type="dxa"/>
          </w:tcPr>
          <w:p w14:paraId="10905737" w14:textId="77777777" w:rsidR="0001542C" w:rsidRPr="0001542C" w:rsidRDefault="0001542C" w:rsidP="0001542C">
            <w:pPr>
              <w:spacing w:after="0" w:line="240" w:lineRule="auto"/>
              <w:ind w:left="0" w:right="0" w:firstLine="0"/>
              <w:jc w:val="left"/>
              <w:rPr>
                <w:color w:val="auto"/>
                <w:sz w:val="20"/>
                <w:szCs w:val="20"/>
              </w:rPr>
            </w:pPr>
            <w:r w:rsidRPr="0001542C">
              <w:rPr>
                <w:color w:val="auto"/>
                <w:sz w:val="20"/>
                <w:szCs w:val="20"/>
              </w:rPr>
              <w:t>Дата № приказа об отчислении</w:t>
            </w:r>
          </w:p>
        </w:tc>
        <w:tc>
          <w:tcPr>
            <w:tcW w:w="993" w:type="dxa"/>
          </w:tcPr>
          <w:p w14:paraId="0C6E8B56" w14:textId="77777777" w:rsidR="0001542C" w:rsidRPr="0001542C" w:rsidRDefault="0001542C" w:rsidP="0001542C">
            <w:pPr>
              <w:spacing w:after="0" w:line="240" w:lineRule="auto"/>
              <w:ind w:left="0" w:right="0" w:firstLine="0"/>
              <w:jc w:val="left"/>
              <w:rPr>
                <w:color w:val="auto"/>
                <w:sz w:val="20"/>
                <w:szCs w:val="20"/>
              </w:rPr>
            </w:pPr>
            <w:r w:rsidRPr="0001542C">
              <w:rPr>
                <w:color w:val="auto"/>
                <w:sz w:val="20"/>
                <w:szCs w:val="20"/>
              </w:rPr>
              <w:t>Дата выдачи</w:t>
            </w:r>
          </w:p>
        </w:tc>
        <w:tc>
          <w:tcPr>
            <w:tcW w:w="1559" w:type="dxa"/>
          </w:tcPr>
          <w:p w14:paraId="07E4181F" w14:textId="77777777" w:rsidR="0001542C" w:rsidRPr="0001542C" w:rsidRDefault="0001542C" w:rsidP="0001542C">
            <w:pPr>
              <w:spacing w:after="0" w:line="240" w:lineRule="auto"/>
              <w:ind w:left="0" w:right="0" w:firstLine="0"/>
              <w:jc w:val="left"/>
              <w:rPr>
                <w:color w:val="auto"/>
                <w:sz w:val="20"/>
                <w:szCs w:val="20"/>
              </w:rPr>
            </w:pPr>
            <w:r w:rsidRPr="0001542C">
              <w:rPr>
                <w:color w:val="auto"/>
                <w:sz w:val="20"/>
                <w:szCs w:val="20"/>
              </w:rPr>
              <w:t>Подпись лица, выдавшего удостоверения</w:t>
            </w:r>
          </w:p>
        </w:tc>
        <w:tc>
          <w:tcPr>
            <w:tcW w:w="1312" w:type="dxa"/>
          </w:tcPr>
          <w:p w14:paraId="547E0160" w14:textId="77777777" w:rsidR="0001542C" w:rsidRPr="0001542C" w:rsidRDefault="0001542C" w:rsidP="0001542C">
            <w:pPr>
              <w:spacing w:after="0" w:line="240" w:lineRule="auto"/>
              <w:ind w:left="0" w:right="0" w:firstLine="0"/>
              <w:jc w:val="left"/>
              <w:rPr>
                <w:color w:val="auto"/>
                <w:sz w:val="20"/>
                <w:szCs w:val="20"/>
              </w:rPr>
            </w:pPr>
            <w:r w:rsidRPr="0001542C">
              <w:rPr>
                <w:color w:val="auto"/>
                <w:sz w:val="20"/>
                <w:szCs w:val="20"/>
              </w:rPr>
              <w:t>Подпись лица, получившего удостоверение</w:t>
            </w:r>
          </w:p>
        </w:tc>
      </w:tr>
      <w:tr w:rsidR="0001542C" w:rsidRPr="00EB5F8F" w14:paraId="4679A242" w14:textId="77777777" w:rsidTr="0001542C">
        <w:tc>
          <w:tcPr>
            <w:tcW w:w="392" w:type="dxa"/>
          </w:tcPr>
          <w:p w14:paraId="1ECB6EAF" w14:textId="77777777" w:rsidR="0001542C" w:rsidRPr="00EB5F8F" w:rsidRDefault="0001542C" w:rsidP="00A5481B">
            <w:pPr>
              <w:spacing w:after="24" w:line="259" w:lineRule="auto"/>
              <w:ind w:left="0" w:right="0" w:firstLine="0"/>
              <w:jc w:val="left"/>
              <w:rPr>
                <w:color w:val="auto"/>
              </w:rPr>
            </w:pPr>
          </w:p>
        </w:tc>
        <w:tc>
          <w:tcPr>
            <w:tcW w:w="1134" w:type="dxa"/>
          </w:tcPr>
          <w:p w14:paraId="7D61FDB9" w14:textId="77777777" w:rsidR="0001542C" w:rsidRPr="00EB5F8F" w:rsidRDefault="0001542C" w:rsidP="00A5481B">
            <w:pPr>
              <w:spacing w:after="24" w:line="259" w:lineRule="auto"/>
              <w:ind w:left="0" w:right="0" w:firstLine="0"/>
              <w:jc w:val="left"/>
              <w:rPr>
                <w:color w:val="auto"/>
              </w:rPr>
            </w:pPr>
          </w:p>
        </w:tc>
        <w:tc>
          <w:tcPr>
            <w:tcW w:w="1134" w:type="dxa"/>
          </w:tcPr>
          <w:p w14:paraId="334F98DB" w14:textId="77777777" w:rsidR="0001542C" w:rsidRPr="00EB5F8F" w:rsidRDefault="0001542C" w:rsidP="00A5481B">
            <w:pPr>
              <w:spacing w:after="24" w:line="259" w:lineRule="auto"/>
              <w:ind w:left="0" w:right="0" w:firstLine="0"/>
              <w:jc w:val="left"/>
              <w:rPr>
                <w:color w:val="auto"/>
              </w:rPr>
            </w:pPr>
          </w:p>
        </w:tc>
        <w:tc>
          <w:tcPr>
            <w:tcW w:w="1559" w:type="dxa"/>
          </w:tcPr>
          <w:p w14:paraId="0FA7E859" w14:textId="77777777" w:rsidR="0001542C" w:rsidRPr="00EB5F8F" w:rsidRDefault="0001542C" w:rsidP="00A5481B">
            <w:pPr>
              <w:spacing w:after="24" w:line="259" w:lineRule="auto"/>
              <w:ind w:left="0" w:right="0" w:firstLine="0"/>
              <w:jc w:val="left"/>
              <w:rPr>
                <w:color w:val="auto"/>
              </w:rPr>
            </w:pPr>
          </w:p>
        </w:tc>
        <w:tc>
          <w:tcPr>
            <w:tcW w:w="1559" w:type="dxa"/>
          </w:tcPr>
          <w:p w14:paraId="37894931" w14:textId="77777777" w:rsidR="0001542C" w:rsidRPr="00EB5F8F" w:rsidRDefault="0001542C" w:rsidP="00A5481B">
            <w:pPr>
              <w:spacing w:after="24" w:line="259" w:lineRule="auto"/>
              <w:ind w:left="0" w:right="0" w:firstLine="0"/>
              <w:jc w:val="left"/>
              <w:rPr>
                <w:color w:val="auto"/>
              </w:rPr>
            </w:pPr>
          </w:p>
        </w:tc>
        <w:tc>
          <w:tcPr>
            <w:tcW w:w="993" w:type="dxa"/>
          </w:tcPr>
          <w:p w14:paraId="28C9B2BF" w14:textId="77777777" w:rsidR="0001542C" w:rsidRPr="00EB5F8F" w:rsidRDefault="0001542C" w:rsidP="00A5481B">
            <w:pPr>
              <w:spacing w:after="24" w:line="259" w:lineRule="auto"/>
              <w:ind w:left="0" w:right="0" w:firstLine="0"/>
              <w:jc w:val="left"/>
              <w:rPr>
                <w:color w:val="auto"/>
              </w:rPr>
            </w:pPr>
          </w:p>
        </w:tc>
        <w:tc>
          <w:tcPr>
            <w:tcW w:w="1559" w:type="dxa"/>
          </w:tcPr>
          <w:p w14:paraId="5CDB09F9" w14:textId="77777777" w:rsidR="0001542C" w:rsidRPr="00EB5F8F" w:rsidRDefault="0001542C" w:rsidP="00A5481B">
            <w:pPr>
              <w:spacing w:after="24" w:line="259" w:lineRule="auto"/>
              <w:ind w:left="0" w:right="0" w:firstLine="0"/>
              <w:jc w:val="left"/>
              <w:rPr>
                <w:color w:val="auto"/>
              </w:rPr>
            </w:pPr>
          </w:p>
        </w:tc>
        <w:tc>
          <w:tcPr>
            <w:tcW w:w="1312" w:type="dxa"/>
          </w:tcPr>
          <w:p w14:paraId="5A1A8553" w14:textId="77777777" w:rsidR="0001542C" w:rsidRPr="00EB5F8F" w:rsidRDefault="0001542C" w:rsidP="00A5481B">
            <w:pPr>
              <w:spacing w:after="24" w:line="259" w:lineRule="auto"/>
              <w:ind w:left="0" w:right="0" w:firstLine="0"/>
              <w:jc w:val="left"/>
              <w:rPr>
                <w:color w:val="auto"/>
              </w:rPr>
            </w:pPr>
          </w:p>
        </w:tc>
      </w:tr>
      <w:tr w:rsidR="0001542C" w:rsidRPr="00EB5F8F" w14:paraId="573B2CAF" w14:textId="77777777" w:rsidTr="0001542C">
        <w:tc>
          <w:tcPr>
            <w:tcW w:w="392" w:type="dxa"/>
          </w:tcPr>
          <w:p w14:paraId="4352A767" w14:textId="77777777" w:rsidR="0001542C" w:rsidRPr="00EB5F8F" w:rsidRDefault="0001542C" w:rsidP="00A5481B">
            <w:pPr>
              <w:spacing w:after="24" w:line="259" w:lineRule="auto"/>
              <w:ind w:left="0" w:right="0" w:firstLine="0"/>
              <w:jc w:val="left"/>
              <w:rPr>
                <w:color w:val="auto"/>
              </w:rPr>
            </w:pPr>
          </w:p>
        </w:tc>
        <w:tc>
          <w:tcPr>
            <w:tcW w:w="1134" w:type="dxa"/>
          </w:tcPr>
          <w:p w14:paraId="54ECE3B2" w14:textId="77777777" w:rsidR="0001542C" w:rsidRPr="00EB5F8F" w:rsidRDefault="0001542C" w:rsidP="00A5481B">
            <w:pPr>
              <w:spacing w:after="24" w:line="259" w:lineRule="auto"/>
              <w:ind w:left="0" w:right="0" w:firstLine="0"/>
              <w:jc w:val="left"/>
              <w:rPr>
                <w:color w:val="auto"/>
              </w:rPr>
            </w:pPr>
          </w:p>
        </w:tc>
        <w:tc>
          <w:tcPr>
            <w:tcW w:w="1134" w:type="dxa"/>
          </w:tcPr>
          <w:p w14:paraId="1EE8163B" w14:textId="77777777" w:rsidR="0001542C" w:rsidRPr="00EB5F8F" w:rsidRDefault="0001542C" w:rsidP="00A5481B">
            <w:pPr>
              <w:spacing w:after="24" w:line="259" w:lineRule="auto"/>
              <w:ind w:left="0" w:right="0" w:firstLine="0"/>
              <w:jc w:val="left"/>
              <w:rPr>
                <w:color w:val="auto"/>
              </w:rPr>
            </w:pPr>
          </w:p>
        </w:tc>
        <w:tc>
          <w:tcPr>
            <w:tcW w:w="1559" w:type="dxa"/>
          </w:tcPr>
          <w:p w14:paraId="48A9A4DB" w14:textId="77777777" w:rsidR="0001542C" w:rsidRPr="00EB5F8F" w:rsidRDefault="0001542C" w:rsidP="00A5481B">
            <w:pPr>
              <w:spacing w:after="24" w:line="259" w:lineRule="auto"/>
              <w:ind w:left="0" w:right="0" w:firstLine="0"/>
              <w:jc w:val="left"/>
              <w:rPr>
                <w:color w:val="auto"/>
              </w:rPr>
            </w:pPr>
          </w:p>
        </w:tc>
        <w:tc>
          <w:tcPr>
            <w:tcW w:w="1559" w:type="dxa"/>
          </w:tcPr>
          <w:p w14:paraId="2F265414" w14:textId="77777777" w:rsidR="0001542C" w:rsidRPr="00EB5F8F" w:rsidRDefault="0001542C" w:rsidP="00A5481B">
            <w:pPr>
              <w:spacing w:after="24" w:line="259" w:lineRule="auto"/>
              <w:ind w:left="0" w:right="0" w:firstLine="0"/>
              <w:jc w:val="left"/>
              <w:rPr>
                <w:color w:val="auto"/>
              </w:rPr>
            </w:pPr>
          </w:p>
        </w:tc>
        <w:tc>
          <w:tcPr>
            <w:tcW w:w="993" w:type="dxa"/>
          </w:tcPr>
          <w:p w14:paraId="6C745A08" w14:textId="77777777" w:rsidR="0001542C" w:rsidRPr="00EB5F8F" w:rsidRDefault="0001542C" w:rsidP="00A5481B">
            <w:pPr>
              <w:spacing w:after="24" w:line="259" w:lineRule="auto"/>
              <w:ind w:left="0" w:right="0" w:firstLine="0"/>
              <w:jc w:val="left"/>
              <w:rPr>
                <w:color w:val="auto"/>
              </w:rPr>
            </w:pPr>
          </w:p>
        </w:tc>
        <w:tc>
          <w:tcPr>
            <w:tcW w:w="1559" w:type="dxa"/>
          </w:tcPr>
          <w:p w14:paraId="46AECBC8" w14:textId="77777777" w:rsidR="0001542C" w:rsidRPr="00EB5F8F" w:rsidRDefault="0001542C" w:rsidP="00A5481B">
            <w:pPr>
              <w:spacing w:after="24" w:line="259" w:lineRule="auto"/>
              <w:ind w:left="0" w:right="0" w:firstLine="0"/>
              <w:jc w:val="left"/>
              <w:rPr>
                <w:color w:val="auto"/>
              </w:rPr>
            </w:pPr>
          </w:p>
        </w:tc>
        <w:tc>
          <w:tcPr>
            <w:tcW w:w="1312" w:type="dxa"/>
          </w:tcPr>
          <w:p w14:paraId="3ACCA0A2" w14:textId="77777777" w:rsidR="0001542C" w:rsidRPr="00EB5F8F" w:rsidRDefault="0001542C" w:rsidP="00A5481B">
            <w:pPr>
              <w:spacing w:after="24" w:line="259" w:lineRule="auto"/>
              <w:ind w:left="0" w:right="0" w:firstLine="0"/>
              <w:jc w:val="left"/>
              <w:rPr>
                <w:color w:val="auto"/>
              </w:rPr>
            </w:pPr>
          </w:p>
        </w:tc>
      </w:tr>
    </w:tbl>
    <w:p w14:paraId="142E1A81" w14:textId="77777777" w:rsidR="00CF4FC8" w:rsidRDefault="00CF4FC8" w:rsidP="00CF4FC8">
      <w:pPr>
        <w:spacing w:after="0" w:line="259" w:lineRule="auto"/>
        <w:ind w:left="0" w:right="2" w:firstLine="0"/>
        <w:jc w:val="center"/>
      </w:pPr>
    </w:p>
    <w:p w14:paraId="47BB940A" w14:textId="77777777" w:rsidR="00CF4FC8" w:rsidRDefault="00CF4FC8" w:rsidP="00CF4FC8">
      <w:pPr>
        <w:spacing w:after="0" w:line="259" w:lineRule="auto"/>
        <w:ind w:left="0" w:right="0" w:firstLine="0"/>
        <w:jc w:val="left"/>
      </w:pPr>
      <w:r>
        <w:t xml:space="preserve"> </w:t>
      </w:r>
    </w:p>
    <w:p w14:paraId="022B20EC" w14:textId="77777777" w:rsidR="00CF4FC8" w:rsidRDefault="00CF4FC8" w:rsidP="00CF4FC8">
      <w:pPr>
        <w:spacing w:after="3" w:line="259" w:lineRule="auto"/>
        <w:ind w:left="-440" w:right="-96" w:firstLine="0"/>
        <w:jc w:val="left"/>
      </w:pPr>
    </w:p>
    <w:p w14:paraId="4B9AB6AE" w14:textId="77777777" w:rsidR="00CF4FC8" w:rsidRDefault="00CF4FC8" w:rsidP="00CF4FC8">
      <w:pPr>
        <w:spacing w:after="0" w:line="259" w:lineRule="auto"/>
        <w:ind w:left="0" w:right="2" w:firstLine="0"/>
        <w:jc w:val="center"/>
      </w:pPr>
      <w:r>
        <w:rPr>
          <w:b/>
        </w:rPr>
        <w:t xml:space="preserve"> </w:t>
      </w:r>
    </w:p>
    <w:p w14:paraId="095F0CDB" w14:textId="77777777" w:rsidR="00FB3769" w:rsidRDefault="00FB3769">
      <w:pPr>
        <w:spacing w:after="160" w:line="259" w:lineRule="auto"/>
        <w:ind w:left="0" w:right="0" w:firstLine="0"/>
        <w:jc w:val="left"/>
        <w:rPr>
          <w:b/>
        </w:rPr>
      </w:pPr>
      <w:r>
        <w:rPr>
          <w:b/>
        </w:rPr>
        <w:br w:type="page"/>
      </w:r>
    </w:p>
    <w:p w14:paraId="1E7CD74C" w14:textId="77777777" w:rsidR="00CF4FC8" w:rsidRDefault="00CF4FC8" w:rsidP="00CF4FC8">
      <w:pPr>
        <w:ind w:left="-5" w:right="54" w:firstLine="0"/>
        <w:jc w:val="right"/>
      </w:pPr>
      <w:r>
        <w:rPr>
          <w:b/>
        </w:rPr>
        <w:lastRenderedPageBreak/>
        <w:t>ПРИЛОЖЕНИ</w:t>
      </w:r>
      <w:r>
        <w:rPr>
          <w:b/>
          <w:lang w:val="en-US"/>
        </w:rPr>
        <w:t>E</w:t>
      </w:r>
      <w:r>
        <w:rPr>
          <w:b/>
        </w:rPr>
        <w:t xml:space="preserve"> </w:t>
      </w:r>
      <w:r w:rsidR="00FB3769">
        <w:rPr>
          <w:b/>
        </w:rPr>
        <w:t>8</w:t>
      </w:r>
    </w:p>
    <w:p w14:paraId="365C38C1" w14:textId="77777777" w:rsidR="00CF4FC8" w:rsidRDefault="00CF4FC8" w:rsidP="00CF4FC8">
      <w:pPr>
        <w:spacing w:after="27" w:line="259" w:lineRule="auto"/>
        <w:ind w:left="0" w:right="0" w:firstLine="0"/>
        <w:jc w:val="right"/>
      </w:pPr>
      <w:r>
        <w:rPr>
          <w:b/>
        </w:rPr>
        <w:t xml:space="preserve"> </w:t>
      </w:r>
    </w:p>
    <w:p w14:paraId="0AFA1C28" w14:textId="77777777" w:rsidR="00CF4FC8" w:rsidRDefault="00CF4FC8" w:rsidP="00CF4FC8">
      <w:pPr>
        <w:spacing w:after="5" w:line="271" w:lineRule="auto"/>
        <w:ind w:left="441" w:right="497" w:hanging="10"/>
        <w:jc w:val="center"/>
      </w:pPr>
      <w:r>
        <w:rPr>
          <w:b/>
        </w:rPr>
        <w:t xml:space="preserve">ОБРАЗЕЦ ОФОРМЛЕНИЯ ВЕДОМОСТЕЙ ВЫДАЧИ ДОКУМЕНТОВ  </w:t>
      </w:r>
    </w:p>
    <w:p w14:paraId="3816EE6B" w14:textId="77777777" w:rsidR="00CF4FC8" w:rsidRDefault="00CF4FC8" w:rsidP="00CF4FC8">
      <w:pPr>
        <w:spacing w:after="5" w:line="271" w:lineRule="auto"/>
        <w:ind w:left="441" w:right="495" w:hanging="10"/>
        <w:jc w:val="center"/>
      </w:pPr>
      <w:r>
        <w:rPr>
          <w:b/>
        </w:rPr>
        <w:t xml:space="preserve">ПО ИТОГАМ ОБУЧЕНИЯ </w:t>
      </w:r>
    </w:p>
    <w:p w14:paraId="62C54813" w14:textId="77777777" w:rsidR="00CF4FC8" w:rsidRDefault="00CF4FC8" w:rsidP="00CF4FC8">
      <w:pPr>
        <w:spacing w:after="0" w:line="259" w:lineRule="auto"/>
        <w:ind w:left="0" w:right="2" w:firstLine="0"/>
        <w:jc w:val="center"/>
      </w:pPr>
      <w:r>
        <w:rPr>
          <w:b/>
        </w:rPr>
        <w:t xml:space="preserve"> </w:t>
      </w:r>
    </w:p>
    <w:p w14:paraId="456AEC80" w14:textId="77777777" w:rsidR="00CF4FC8" w:rsidRDefault="00CF4FC8" w:rsidP="00CF4FC8">
      <w:pPr>
        <w:spacing w:after="26" w:line="259" w:lineRule="auto"/>
        <w:ind w:left="0" w:right="2" w:firstLine="0"/>
        <w:jc w:val="center"/>
      </w:pPr>
      <w:r>
        <w:rPr>
          <w:b/>
        </w:rPr>
        <w:t xml:space="preserve"> </w:t>
      </w:r>
    </w:p>
    <w:p w14:paraId="31FFBE0C" w14:textId="77777777" w:rsidR="00CF4FC8" w:rsidRPr="0070226A" w:rsidRDefault="00CF4FC8" w:rsidP="00CF4FC8">
      <w:pPr>
        <w:spacing w:after="24" w:line="259" w:lineRule="auto"/>
        <w:ind w:left="708" w:right="0" w:firstLine="0"/>
        <w:jc w:val="center"/>
        <w:rPr>
          <w:szCs w:val="24"/>
        </w:rPr>
      </w:pPr>
      <w:r w:rsidRPr="0070226A">
        <w:rPr>
          <w:b/>
          <w:szCs w:val="24"/>
        </w:rPr>
        <w:t xml:space="preserve">Государственное бюджетное учреждение культуры Астраханской области «Астраханская библиотека для молодежи им. </w:t>
      </w:r>
      <w:proofErr w:type="spellStart"/>
      <w:r w:rsidRPr="0070226A">
        <w:rPr>
          <w:b/>
          <w:szCs w:val="24"/>
        </w:rPr>
        <w:t>Б.Шаховского</w:t>
      </w:r>
      <w:proofErr w:type="spellEnd"/>
      <w:r w:rsidRPr="0070226A">
        <w:rPr>
          <w:szCs w:val="24"/>
        </w:rPr>
        <w:t>»</w:t>
      </w:r>
      <w:r w:rsidRPr="0070226A">
        <w:rPr>
          <w:b/>
          <w:szCs w:val="24"/>
        </w:rPr>
        <w:t xml:space="preserve">  </w:t>
      </w:r>
    </w:p>
    <w:p w14:paraId="3B2A9A24" w14:textId="77777777" w:rsidR="00CF4FC8" w:rsidRDefault="00CF4FC8" w:rsidP="00CF4FC8">
      <w:pPr>
        <w:spacing w:after="0" w:line="259" w:lineRule="auto"/>
        <w:ind w:left="0" w:right="2" w:firstLine="0"/>
        <w:jc w:val="center"/>
      </w:pPr>
      <w:r>
        <w:rPr>
          <w:b/>
        </w:rPr>
        <w:t xml:space="preserve"> </w:t>
      </w:r>
    </w:p>
    <w:p w14:paraId="6C68315D" w14:textId="77777777" w:rsidR="00CF4FC8" w:rsidRDefault="00CF4FC8" w:rsidP="00CF4FC8">
      <w:pPr>
        <w:spacing w:after="0" w:line="259" w:lineRule="auto"/>
        <w:ind w:left="0" w:right="2" w:firstLine="0"/>
        <w:jc w:val="center"/>
      </w:pPr>
      <w:r>
        <w:rPr>
          <w:b/>
        </w:rPr>
        <w:t xml:space="preserve"> </w:t>
      </w:r>
    </w:p>
    <w:p w14:paraId="743AB844" w14:textId="77777777" w:rsidR="00CF4FC8" w:rsidRDefault="00CF4FC8" w:rsidP="00CF4FC8">
      <w:pPr>
        <w:spacing w:after="0" w:line="259" w:lineRule="auto"/>
        <w:ind w:left="0" w:right="2" w:firstLine="0"/>
        <w:jc w:val="center"/>
      </w:pPr>
      <w:r>
        <w:rPr>
          <w:b/>
        </w:rPr>
        <w:t xml:space="preserve"> </w:t>
      </w:r>
    </w:p>
    <w:p w14:paraId="0BBBEFBC" w14:textId="77777777" w:rsidR="00CF4FC8" w:rsidRDefault="00CF4FC8" w:rsidP="00CF4FC8">
      <w:pPr>
        <w:spacing w:after="0" w:line="259" w:lineRule="auto"/>
        <w:ind w:left="0" w:right="2" w:firstLine="0"/>
        <w:jc w:val="center"/>
      </w:pPr>
      <w:r>
        <w:rPr>
          <w:b/>
        </w:rPr>
        <w:t xml:space="preserve"> </w:t>
      </w:r>
    </w:p>
    <w:p w14:paraId="43E8A97B" w14:textId="77777777" w:rsidR="00CF4FC8" w:rsidRDefault="00CF4FC8" w:rsidP="00CF4FC8">
      <w:pPr>
        <w:spacing w:after="0" w:line="259" w:lineRule="auto"/>
        <w:ind w:left="0" w:right="2" w:firstLine="0"/>
        <w:jc w:val="center"/>
      </w:pPr>
      <w:r>
        <w:rPr>
          <w:b/>
        </w:rPr>
        <w:t xml:space="preserve"> </w:t>
      </w:r>
    </w:p>
    <w:p w14:paraId="4FBAB7A3" w14:textId="77777777" w:rsidR="00CF4FC8" w:rsidRDefault="00CF4FC8" w:rsidP="00CF4FC8">
      <w:pPr>
        <w:spacing w:after="0" w:line="259" w:lineRule="auto"/>
        <w:ind w:left="0" w:right="2" w:firstLine="0"/>
        <w:jc w:val="center"/>
      </w:pPr>
      <w:r>
        <w:rPr>
          <w:b/>
        </w:rPr>
        <w:t xml:space="preserve"> </w:t>
      </w:r>
    </w:p>
    <w:p w14:paraId="4923CDE4" w14:textId="77777777" w:rsidR="00CF4FC8" w:rsidRDefault="00CF4FC8" w:rsidP="00CF4FC8">
      <w:pPr>
        <w:spacing w:after="25" w:line="259" w:lineRule="auto"/>
        <w:ind w:left="0" w:right="2" w:firstLine="0"/>
        <w:jc w:val="center"/>
      </w:pPr>
      <w:r>
        <w:rPr>
          <w:b/>
        </w:rPr>
        <w:t xml:space="preserve"> </w:t>
      </w:r>
    </w:p>
    <w:p w14:paraId="7D9E9052" w14:textId="77777777" w:rsidR="00CF4FC8" w:rsidRDefault="00CF4FC8" w:rsidP="00CF4FC8">
      <w:pPr>
        <w:spacing w:after="5" w:line="271" w:lineRule="auto"/>
        <w:ind w:left="441" w:right="491" w:hanging="10"/>
        <w:jc w:val="center"/>
      </w:pPr>
      <w:r>
        <w:rPr>
          <w:b/>
        </w:rPr>
        <w:t xml:space="preserve">ВЕДОМОСТИ </w:t>
      </w:r>
    </w:p>
    <w:p w14:paraId="47139A97" w14:textId="77777777" w:rsidR="00CF4FC8" w:rsidRDefault="00CF4FC8" w:rsidP="00CF4FC8">
      <w:pPr>
        <w:spacing w:after="5" w:line="271" w:lineRule="auto"/>
        <w:ind w:left="441" w:right="496" w:hanging="10"/>
        <w:jc w:val="center"/>
      </w:pPr>
      <w:r>
        <w:rPr>
          <w:b/>
        </w:rPr>
        <w:t xml:space="preserve">выдачи документов слушателям, окончившим обучение по дополнительным </w:t>
      </w:r>
    </w:p>
    <w:p w14:paraId="561E75FC" w14:textId="77777777" w:rsidR="00CF4FC8" w:rsidRDefault="00CF4FC8" w:rsidP="00CF4FC8">
      <w:pPr>
        <w:spacing w:after="5" w:line="271" w:lineRule="auto"/>
        <w:ind w:left="441" w:right="494" w:hanging="10"/>
        <w:jc w:val="center"/>
      </w:pPr>
      <w:r>
        <w:rPr>
          <w:b/>
        </w:rPr>
        <w:t xml:space="preserve">общеразвивающим программам </w:t>
      </w:r>
    </w:p>
    <w:p w14:paraId="69A12A4C" w14:textId="77777777" w:rsidR="00CF4FC8" w:rsidRDefault="00CF4FC8" w:rsidP="00CF4FC8">
      <w:pPr>
        <w:spacing w:after="0" w:line="259" w:lineRule="auto"/>
        <w:ind w:left="0" w:right="1488" w:firstLine="0"/>
        <w:jc w:val="right"/>
      </w:pPr>
      <w:r>
        <w:rPr>
          <w:b/>
        </w:rPr>
        <w:t xml:space="preserve"> </w:t>
      </w:r>
    </w:p>
    <w:p w14:paraId="66E09912" w14:textId="77777777" w:rsidR="00CF4FC8" w:rsidRDefault="00CF4FC8" w:rsidP="00CF4FC8">
      <w:pPr>
        <w:spacing w:after="0" w:line="259" w:lineRule="auto"/>
        <w:ind w:left="0" w:right="1488" w:firstLine="0"/>
        <w:jc w:val="right"/>
      </w:pPr>
      <w:r>
        <w:rPr>
          <w:b/>
        </w:rPr>
        <w:t xml:space="preserve"> </w:t>
      </w:r>
    </w:p>
    <w:p w14:paraId="515D4438" w14:textId="77777777" w:rsidR="00CF4FC8" w:rsidRDefault="00CF4FC8" w:rsidP="00CF4FC8">
      <w:pPr>
        <w:spacing w:after="0" w:line="259" w:lineRule="auto"/>
        <w:ind w:left="0" w:right="1488" w:firstLine="0"/>
        <w:jc w:val="right"/>
      </w:pPr>
      <w:r>
        <w:rPr>
          <w:b/>
        </w:rPr>
        <w:t xml:space="preserve"> </w:t>
      </w:r>
    </w:p>
    <w:p w14:paraId="020EFBC7" w14:textId="77777777" w:rsidR="00CF4FC8" w:rsidRDefault="00CF4FC8" w:rsidP="00CF4FC8">
      <w:pPr>
        <w:spacing w:after="26" w:line="259" w:lineRule="auto"/>
        <w:ind w:left="0" w:right="1488" w:firstLine="0"/>
        <w:jc w:val="right"/>
      </w:pPr>
      <w:r>
        <w:rPr>
          <w:b/>
        </w:rPr>
        <w:t xml:space="preserve"> </w:t>
      </w:r>
    </w:p>
    <w:p w14:paraId="13DDB632" w14:textId="77777777" w:rsidR="00CF4FC8" w:rsidRDefault="00CF4FC8" w:rsidP="00CF4FC8">
      <w:pPr>
        <w:spacing w:after="26" w:line="259" w:lineRule="auto"/>
        <w:ind w:left="10" w:right="512" w:hanging="10"/>
        <w:jc w:val="right"/>
      </w:pPr>
      <w:r>
        <w:rPr>
          <w:b/>
        </w:rPr>
        <w:t xml:space="preserve">Начало __________ </w:t>
      </w:r>
    </w:p>
    <w:p w14:paraId="3BA358C9" w14:textId="77777777" w:rsidR="00CF4FC8" w:rsidRDefault="00CF4FC8" w:rsidP="00CF4FC8">
      <w:pPr>
        <w:spacing w:after="4" w:line="271" w:lineRule="auto"/>
        <w:ind w:left="6806" w:right="121" w:hanging="8"/>
        <w:jc w:val="left"/>
        <w:rPr>
          <w:b/>
        </w:rPr>
      </w:pPr>
      <w:r>
        <w:rPr>
          <w:b/>
        </w:rPr>
        <w:t>Окончание _______</w:t>
      </w:r>
    </w:p>
    <w:p w14:paraId="0491DF7B" w14:textId="77777777" w:rsidR="00CF4FC8" w:rsidRDefault="00CF4FC8" w:rsidP="00CF4FC8">
      <w:pPr>
        <w:spacing w:after="4" w:line="271" w:lineRule="auto"/>
        <w:ind w:left="6806" w:right="121" w:hanging="8"/>
        <w:jc w:val="left"/>
      </w:pPr>
      <w:r>
        <w:rPr>
          <w:b/>
        </w:rPr>
        <w:t xml:space="preserve"> На ________ листах </w:t>
      </w:r>
    </w:p>
    <w:p w14:paraId="6B371798" w14:textId="77777777" w:rsidR="00CF4FC8" w:rsidRDefault="00CF4FC8" w:rsidP="00CF4FC8">
      <w:pPr>
        <w:spacing w:after="0" w:line="259" w:lineRule="auto"/>
        <w:ind w:left="0" w:right="0" w:firstLine="0"/>
        <w:jc w:val="left"/>
      </w:pPr>
      <w:r>
        <w:rPr>
          <w:b/>
        </w:rPr>
        <w:t xml:space="preserve"> </w:t>
      </w:r>
    </w:p>
    <w:p w14:paraId="3B911EFA" w14:textId="77777777" w:rsidR="00CF4FC8" w:rsidRDefault="00CF4FC8" w:rsidP="00CF4FC8">
      <w:pPr>
        <w:spacing w:after="0" w:line="259" w:lineRule="auto"/>
        <w:ind w:left="0" w:right="0" w:firstLine="0"/>
        <w:jc w:val="left"/>
      </w:pPr>
      <w:r>
        <w:rPr>
          <w:b/>
        </w:rPr>
        <w:t xml:space="preserve"> </w:t>
      </w:r>
    </w:p>
    <w:p w14:paraId="495E20EE" w14:textId="77777777" w:rsidR="00CF4FC8" w:rsidRDefault="00CF4FC8" w:rsidP="00CF4FC8">
      <w:pPr>
        <w:spacing w:after="27" w:line="259" w:lineRule="auto"/>
        <w:ind w:left="0" w:right="0" w:firstLine="0"/>
        <w:jc w:val="left"/>
      </w:pPr>
      <w:r>
        <w:rPr>
          <w:b/>
        </w:rPr>
        <w:t xml:space="preserve"> </w:t>
      </w:r>
    </w:p>
    <w:p w14:paraId="3B222892" w14:textId="77777777" w:rsidR="00CF4FC8" w:rsidRDefault="00CF4FC8" w:rsidP="00CF4FC8">
      <w:pPr>
        <w:spacing w:after="4" w:line="271" w:lineRule="auto"/>
        <w:ind w:left="22" w:right="0" w:hanging="8"/>
        <w:jc w:val="left"/>
      </w:pPr>
      <w:r>
        <w:rPr>
          <w:b/>
        </w:rPr>
        <w:t xml:space="preserve">Руководитель: ____________________________________________________ </w:t>
      </w:r>
    </w:p>
    <w:p w14:paraId="287B4846" w14:textId="77777777" w:rsidR="00CF4FC8" w:rsidRDefault="00CF4FC8" w:rsidP="00CF4FC8">
      <w:pPr>
        <w:spacing w:after="27" w:line="259" w:lineRule="auto"/>
        <w:ind w:left="0" w:right="0" w:firstLine="0"/>
        <w:jc w:val="left"/>
      </w:pPr>
      <w:r>
        <w:rPr>
          <w:b/>
        </w:rPr>
        <w:t xml:space="preserve"> </w:t>
      </w:r>
    </w:p>
    <w:p w14:paraId="1C907A1A" w14:textId="77777777" w:rsidR="00CF4FC8" w:rsidRDefault="00CF4FC8" w:rsidP="00CF4FC8">
      <w:pPr>
        <w:spacing w:after="4" w:line="271" w:lineRule="auto"/>
        <w:ind w:left="22" w:right="0" w:hanging="8"/>
        <w:jc w:val="left"/>
      </w:pPr>
      <w:r>
        <w:rPr>
          <w:b/>
        </w:rPr>
        <w:t xml:space="preserve">Дата: с «___» ____________20__ г. по «___» ___________20___г. </w:t>
      </w:r>
    </w:p>
    <w:p w14:paraId="6DA8F4A9" w14:textId="77777777" w:rsidR="00CF4FC8" w:rsidRDefault="00CF4FC8" w:rsidP="00CF4FC8">
      <w:pPr>
        <w:spacing w:after="0" w:line="259" w:lineRule="auto"/>
        <w:ind w:left="0" w:right="0" w:firstLine="0"/>
        <w:jc w:val="left"/>
      </w:pPr>
      <w:r>
        <w:rPr>
          <w:b/>
        </w:rPr>
        <w:t xml:space="preserve"> </w:t>
      </w:r>
    </w:p>
    <w:p w14:paraId="05BEE099" w14:textId="77777777" w:rsidR="00CF4FC8" w:rsidRDefault="00CF4FC8" w:rsidP="00CF4FC8">
      <w:pPr>
        <w:spacing w:after="0" w:line="259" w:lineRule="auto"/>
        <w:ind w:left="0" w:right="0" w:firstLine="0"/>
        <w:jc w:val="left"/>
      </w:pPr>
      <w:r>
        <w:rPr>
          <w:b/>
        </w:rPr>
        <w:t xml:space="preserve"> </w:t>
      </w:r>
    </w:p>
    <w:p w14:paraId="06BB01F6" w14:textId="77777777" w:rsidR="00CF4FC8" w:rsidRDefault="00CF4FC8" w:rsidP="00CF4FC8">
      <w:pPr>
        <w:spacing w:after="4" w:line="271" w:lineRule="auto"/>
        <w:ind w:left="22" w:right="0" w:hanging="8"/>
        <w:jc w:val="left"/>
      </w:pPr>
      <w:r>
        <w:rPr>
          <w:b/>
        </w:rPr>
        <w:t xml:space="preserve">Место проведения: ________________________________________________ </w:t>
      </w:r>
    </w:p>
    <w:p w14:paraId="4F46EC92" w14:textId="77777777" w:rsidR="00CF4FC8" w:rsidRDefault="00CF4FC8" w:rsidP="00CF4FC8">
      <w:pPr>
        <w:spacing w:after="0" w:line="259" w:lineRule="auto"/>
        <w:ind w:left="0" w:right="0" w:firstLine="0"/>
        <w:jc w:val="left"/>
      </w:pPr>
      <w:r>
        <w:rPr>
          <w:b/>
        </w:rPr>
        <w:t xml:space="preserve"> </w:t>
      </w:r>
    </w:p>
    <w:p w14:paraId="6EEE6B56" w14:textId="77777777" w:rsidR="00CF4FC8" w:rsidRDefault="00CF4FC8" w:rsidP="00CF4FC8">
      <w:pPr>
        <w:spacing w:after="0" w:line="259" w:lineRule="auto"/>
        <w:ind w:left="0" w:right="0" w:firstLine="0"/>
        <w:jc w:val="left"/>
      </w:pPr>
      <w:r>
        <w:rPr>
          <w:b/>
        </w:rPr>
        <w:t xml:space="preserve"> </w:t>
      </w:r>
    </w:p>
    <w:p w14:paraId="4B98BB53" w14:textId="77777777" w:rsidR="00CF4FC8" w:rsidRDefault="00CF4FC8" w:rsidP="00CF4FC8">
      <w:pPr>
        <w:spacing w:after="0" w:line="259" w:lineRule="auto"/>
        <w:ind w:left="0" w:right="0" w:firstLine="0"/>
        <w:jc w:val="left"/>
      </w:pPr>
      <w:r>
        <w:rPr>
          <w:b/>
        </w:rPr>
        <w:t xml:space="preserve"> </w:t>
      </w:r>
    </w:p>
    <w:p w14:paraId="3D574D5F" w14:textId="77777777" w:rsidR="00CF4FC8" w:rsidRDefault="00CF4FC8" w:rsidP="00CF4FC8">
      <w:pPr>
        <w:spacing w:after="0" w:line="259" w:lineRule="auto"/>
        <w:ind w:left="0" w:right="0" w:firstLine="0"/>
        <w:jc w:val="left"/>
      </w:pPr>
      <w:r>
        <w:rPr>
          <w:b/>
        </w:rPr>
        <w:t xml:space="preserve"> </w:t>
      </w:r>
    </w:p>
    <w:p w14:paraId="594016C4" w14:textId="77777777" w:rsidR="00CF4FC8" w:rsidRDefault="00CF4FC8" w:rsidP="00CF4FC8">
      <w:pPr>
        <w:spacing w:after="0" w:line="259" w:lineRule="auto"/>
        <w:ind w:left="0" w:right="0" w:firstLine="0"/>
        <w:jc w:val="left"/>
      </w:pPr>
      <w:r>
        <w:rPr>
          <w:b/>
        </w:rPr>
        <w:t xml:space="preserve"> </w:t>
      </w:r>
    </w:p>
    <w:p w14:paraId="0AB65491" w14:textId="77777777" w:rsidR="00CF4FC8" w:rsidRDefault="00CF4FC8" w:rsidP="00CF4FC8">
      <w:pPr>
        <w:spacing w:after="0" w:line="259" w:lineRule="auto"/>
        <w:ind w:left="0" w:right="0" w:firstLine="0"/>
        <w:jc w:val="left"/>
      </w:pPr>
      <w:r>
        <w:rPr>
          <w:b/>
        </w:rPr>
        <w:t xml:space="preserve"> </w:t>
      </w:r>
    </w:p>
    <w:p w14:paraId="0FD6FFB8" w14:textId="77777777" w:rsidR="00CF4FC8" w:rsidRDefault="00CF4FC8" w:rsidP="00CF4FC8">
      <w:pPr>
        <w:spacing w:after="0" w:line="259" w:lineRule="auto"/>
        <w:ind w:left="0" w:right="0" w:firstLine="0"/>
        <w:jc w:val="left"/>
      </w:pPr>
      <w:r>
        <w:rPr>
          <w:b/>
        </w:rPr>
        <w:t xml:space="preserve"> </w:t>
      </w:r>
    </w:p>
    <w:p w14:paraId="461CDC6F" w14:textId="77777777" w:rsidR="00CF4FC8" w:rsidRDefault="00CF4FC8" w:rsidP="00CF4FC8">
      <w:pPr>
        <w:spacing w:after="0" w:line="259" w:lineRule="auto"/>
        <w:ind w:left="0" w:right="0" w:firstLine="0"/>
        <w:jc w:val="left"/>
      </w:pPr>
      <w:r>
        <w:rPr>
          <w:b/>
        </w:rPr>
        <w:t xml:space="preserve">  </w:t>
      </w:r>
    </w:p>
    <w:p w14:paraId="5C4156B4" w14:textId="77777777" w:rsidR="00CF4FC8" w:rsidRDefault="00CF4FC8" w:rsidP="00CF4FC8">
      <w:pPr>
        <w:spacing w:after="24" w:line="259" w:lineRule="auto"/>
        <w:ind w:left="0" w:right="0" w:firstLine="0"/>
        <w:jc w:val="left"/>
      </w:pPr>
      <w:r>
        <w:rPr>
          <w:b/>
        </w:rPr>
        <w:t xml:space="preserve"> </w:t>
      </w:r>
    </w:p>
    <w:p w14:paraId="51A82310" w14:textId="77777777" w:rsidR="00CF4FC8" w:rsidRDefault="00CF4FC8" w:rsidP="00CF4FC8">
      <w:pPr>
        <w:spacing w:after="5" w:line="271" w:lineRule="auto"/>
        <w:ind w:left="441" w:right="493" w:hanging="10"/>
        <w:jc w:val="center"/>
      </w:pPr>
      <w:r>
        <w:rPr>
          <w:b/>
        </w:rPr>
        <w:t>г. Астрахань</w:t>
      </w:r>
    </w:p>
    <w:p w14:paraId="3A55F754" w14:textId="77777777" w:rsidR="00CF4FC8" w:rsidRDefault="00CF4FC8" w:rsidP="00CF4FC8">
      <w:pPr>
        <w:spacing w:after="5" w:line="271" w:lineRule="auto"/>
        <w:ind w:left="441" w:right="492" w:hanging="10"/>
        <w:jc w:val="center"/>
        <w:rPr>
          <w:b/>
        </w:rPr>
      </w:pPr>
      <w:r>
        <w:rPr>
          <w:b/>
        </w:rPr>
        <w:t>Год_____</w:t>
      </w:r>
    </w:p>
    <w:p w14:paraId="0EFE152E" w14:textId="77777777" w:rsidR="00D250B0" w:rsidRDefault="00D250B0">
      <w:pPr>
        <w:spacing w:after="160" w:line="259" w:lineRule="auto"/>
        <w:ind w:left="0" w:right="0" w:firstLine="0"/>
        <w:jc w:val="left"/>
      </w:pPr>
      <w:r>
        <w:br w:type="page"/>
      </w:r>
    </w:p>
    <w:tbl>
      <w:tblPr>
        <w:tblStyle w:val="a4"/>
        <w:tblW w:w="0" w:type="auto"/>
        <w:tblLook w:val="04A0" w:firstRow="1" w:lastRow="0" w:firstColumn="1" w:lastColumn="0" w:noHBand="0" w:noVBand="1"/>
      </w:tblPr>
      <w:tblGrid>
        <w:gridCol w:w="629"/>
        <w:gridCol w:w="1782"/>
        <w:gridCol w:w="1013"/>
        <w:gridCol w:w="1469"/>
        <w:gridCol w:w="1491"/>
        <w:gridCol w:w="1067"/>
        <w:gridCol w:w="1782"/>
      </w:tblGrid>
      <w:tr w:rsidR="00D250B0" w14:paraId="3CB21C7F" w14:textId="77777777" w:rsidTr="00D250B0">
        <w:tc>
          <w:tcPr>
            <w:tcW w:w="629" w:type="dxa"/>
          </w:tcPr>
          <w:p w14:paraId="447F3A03" w14:textId="77777777" w:rsidR="00D250B0" w:rsidRDefault="00D250B0" w:rsidP="00D250B0">
            <w:pPr>
              <w:spacing w:after="0" w:line="259" w:lineRule="auto"/>
              <w:ind w:left="0" w:right="0" w:firstLine="0"/>
              <w:jc w:val="left"/>
              <w:rPr>
                <w:b/>
              </w:rPr>
            </w:pPr>
            <w:r>
              <w:rPr>
                <w:b/>
              </w:rPr>
              <w:lastRenderedPageBreak/>
              <w:t xml:space="preserve">№ </w:t>
            </w:r>
            <w:proofErr w:type="spellStart"/>
            <w:proofErr w:type="gramStart"/>
            <w:r>
              <w:rPr>
                <w:b/>
              </w:rPr>
              <w:t>п.п</w:t>
            </w:r>
            <w:proofErr w:type="spellEnd"/>
            <w:proofErr w:type="gramEnd"/>
          </w:p>
        </w:tc>
        <w:tc>
          <w:tcPr>
            <w:tcW w:w="1782" w:type="dxa"/>
          </w:tcPr>
          <w:p w14:paraId="5FE156AF" w14:textId="77777777" w:rsidR="00D250B0" w:rsidRDefault="00D250B0" w:rsidP="00D250B0">
            <w:pPr>
              <w:spacing w:after="0" w:line="259" w:lineRule="auto"/>
              <w:ind w:left="0" w:right="0" w:firstLine="0"/>
              <w:jc w:val="left"/>
              <w:rPr>
                <w:b/>
              </w:rPr>
            </w:pPr>
            <w:r>
              <w:rPr>
                <w:b/>
              </w:rPr>
              <w:t>ФИО лица, получившего удостоверение</w:t>
            </w:r>
          </w:p>
        </w:tc>
        <w:tc>
          <w:tcPr>
            <w:tcW w:w="1013" w:type="dxa"/>
          </w:tcPr>
          <w:p w14:paraId="62C7705B" w14:textId="77777777" w:rsidR="00D250B0" w:rsidRDefault="00D250B0" w:rsidP="00D250B0">
            <w:pPr>
              <w:spacing w:after="0" w:line="259" w:lineRule="auto"/>
              <w:ind w:left="0" w:right="0" w:firstLine="0"/>
              <w:jc w:val="left"/>
              <w:rPr>
                <w:b/>
              </w:rPr>
            </w:pPr>
            <w:r>
              <w:rPr>
                <w:b/>
              </w:rPr>
              <w:t>Номер бланка</w:t>
            </w:r>
          </w:p>
        </w:tc>
        <w:tc>
          <w:tcPr>
            <w:tcW w:w="1469" w:type="dxa"/>
          </w:tcPr>
          <w:p w14:paraId="182E4BC5" w14:textId="77777777" w:rsidR="00D250B0" w:rsidRDefault="00D250B0" w:rsidP="00D250B0">
            <w:pPr>
              <w:spacing w:after="0" w:line="259" w:lineRule="auto"/>
              <w:ind w:left="0" w:right="0" w:firstLine="0"/>
              <w:jc w:val="left"/>
              <w:rPr>
                <w:b/>
              </w:rPr>
            </w:pPr>
            <w:r>
              <w:rPr>
                <w:b/>
              </w:rPr>
              <w:t>Дата и номер приказа о зачислении</w:t>
            </w:r>
          </w:p>
        </w:tc>
        <w:tc>
          <w:tcPr>
            <w:tcW w:w="1491" w:type="dxa"/>
          </w:tcPr>
          <w:p w14:paraId="431D8FF2" w14:textId="77777777" w:rsidR="00D250B0" w:rsidRDefault="00D250B0" w:rsidP="00D250B0">
            <w:pPr>
              <w:spacing w:after="0" w:line="259" w:lineRule="auto"/>
              <w:ind w:left="0" w:right="0" w:firstLine="0"/>
              <w:jc w:val="left"/>
              <w:rPr>
                <w:b/>
              </w:rPr>
            </w:pPr>
            <w:r>
              <w:rPr>
                <w:b/>
              </w:rPr>
              <w:t>Дата и номер приказа об отчислении</w:t>
            </w:r>
          </w:p>
        </w:tc>
        <w:tc>
          <w:tcPr>
            <w:tcW w:w="1067" w:type="dxa"/>
          </w:tcPr>
          <w:p w14:paraId="60280669" w14:textId="77777777" w:rsidR="00D250B0" w:rsidRDefault="00D250B0" w:rsidP="00D250B0">
            <w:pPr>
              <w:spacing w:after="0" w:line="259" w:lineRule="auto"/>
              <w:ind w:left="0" w:right="0" w:firstLine="0"/>
              <w:jc w:val="left"/>
              <w:rPr>
                <w:b/>
              </w:rPr>
            </w:pPr>
            <w:r>
              <w:rPr>
                <w:b/>
              </w:rPr>
              <w:t>Дата выдачи</w:t>
            </w:r>
          </w:p>
        </w:tc>
        <w:tc>
          <w:tcPr>
            <w:tcW w:w="1782" w:type="dxa"/>
          </w:tcPr>
          <w:p w14:paraId="7A8ADFA1" w14:textId="77777777" w:rsidR="00D250B0" w:rsidRDefault="00D250B0" w:rsidP="00D250B0">
            <w:pPr>
              <w:spacing w:after="0" w:line="259" w:lineRule="auto"/>
              <w:ind w:left="0" w:right="0" w:firstLine="0"/>
              <w:jc w:val="left"/>
              <w:rPr>
                <w:b/>
              </w:rPr>
            </w:pPr>
            <w:r>
              <w:rPr>
                <w:b/>
              </w:rPr>
              <w:t>Подпись лица, получившего удостоверение</w:t>
            </w:r>
          </w:p>
        </w:tc>
      </w:tr>
      <w:tr w:rsidR="00D250B0" w14:paraId="67F8CED0" w14:textId="77777777" w:rsidTr="00D250B0">
        <w:tc>
          <w:tcPr>
            <w:tcW w:w="629" w:type="dxa"/>
          </w:tcPr>
          <w:p w14:paraId="17FC1B77" w14:textId="77777777" w:rsidR="00D250B0" w:rsidRDefault="00D250B0" w:rsidP="00D250B0">
            <w:pPr>
              <w:spacing w:after="0" w:line="259" w:lineRule="auto"/>
              <w:ind w:left="0" w:right="0" w:firstLine="0"/>
              <w:jc w:val="left"/>
              <w:rPr>
                <w:b/>
              </w:rPr>
            </w:pPr>
            <w:r>
              <w:rPr>
                <w:b/>
              </w:rPr>
              <w:t>1</w:t>
            </w:r>
          </w:p>
        </w:tc>
        <w:tc>
          <w:tcPr>
            <w:tcW w:w="1782" w:type="dxa"/>
          </w:tcPr>
          <w:p w14:paraId="3DB66A37" w14:textId="77777777" w:rsidR="00D250B0" w:rsidRDefault="00D250B0" w:rsidP="00D250B0">
            <w:pPr>
              <w:spacing w:after="0" w:line="259" w:lineRule="auto"/>
              <w:ind w:left="0" w:right="0" w:firstLine="0"/>
              <w:jc w:val="left"/>
              <w:rPr>
                <w:b/>
              </w:rPr>
            </w:pPr>
          </w:p>
        </w:tc>
        <w:tc>
          <w:tcPr>
            <w:tcW w:w="1013" w:type="dxa"/>
          </w:tcPr>
          <w:p w14:paraId="1A158C7C" w14:textId="77777777" w:rsidR="00D250B0" w:rsidRDefault="00D250B0" w:rsidP="00D250B0">
            <w:pPr>
              <w:spacing w:after="0" w:line="259" w:lineRule="auto"/>
              <w:ind w:left="0" w:right="0" w:firstLine="0"/>
              <w:jc w:val="left"/>
              <w:rPr>
                <w:b/>
              </w:rPr>
            </w:pPr>
          </w:p>
        </w:tc>
        <w:tc>
          <w:tcPr>
            <w:tcW w:w="1469" w:type="dxa"/>
          </w:tcPr>
          <w:p w14:paraId="47BB35FB" w14:textId="77777777" w:rsidR="00D250B0" w:rsidRDefault="00D250B0" w:rsidP="00D250B0">
            <w:pPr>
              <w:spacing w:after="0" w:line="259" w:lineRule="auto"/>
              <w:ind w:left="0" w:right="0" w:firstLine="0"/>
              <w:jc w:val="left"/>
              <w:rPr>
                <w:b/>
              </w:rPr>
            </w:pPr>
          </w:p>
        </w:tc>
        <w:tc>
          <w:tcPr>
            <w:tcW w:w="1491" w:type="dxa"/>
          </w:tcPr>
          <w:p w14:paraId="7412BC37" w14:textId="77777777" w:rsidR="00D250B0" w:rsidRDefault="00D250B0" w:rsidP="00D250B0">
            <w:pPr>
              <w:spacing w:after="0" w:line="259" w:lineRule="auto"/>
              <w:ind w:left="0" w:right="0" w:firstLine="0"/>
              <w:jc w:val="left"/>
              <w:rPr>
                <w:b/>
              </w:rPr>
            </w:pPr>
          </w:p>
        </w:tc>
        <w:tc>
          <w:tcPr>
            <w:tcW w:w="1067" w:type="dxa"/>
          </w:tcPr>
          <w:p w14:paraId="0DCB889D" w14:textId="77777777" w:rsidR="00D250B0" w:rsidRDefault="00D250B0" w:rsidP="00D250B0">
            <w:pPr>
              <w:spacing w:after="0" w:line="259" w:lineRule="auto"/>
              <w:ind w:left="0" w:right="0" w:firstLine="0"/>
              <w:jc w:val="left"/>
              <w:rPr>
                <w:b/>
              </w:rPr>
            </w:pPr>
          </w:p>
        </w:tc>
        <w:tc>
          <w:tcPr>
            <w:tcW w:w="1782" w:type="dxa"/>
          </w:tcPr>
          <w:p w14:paraId="5444A19C" w14:textId="77777777" w:rsidR="00D250B0" w:rsidRDefault="00D250B0" w:rsidP="00D250B0">
            <w:pPr>
              <w:spacing w:after="0" w:line="259" w:lineRule="auto"/>
              <w:ind w:left="0" w:right="0" w:firstLine="0"/>
              <w:jc w:val="left"/>
              <w:rPr>
                <w:b/>
              </w:rPr>
            </w:pPr>
          </w:p>
        </w:tc>
      </w:tr>
      <w:tr w:rsidR="00D250B0" w14:paraId="6EB2E0EF" w14:textId="77777777" w:rsidTr="00D250B0">
        <w:tc>
          <w:tcPr>
            <w:tcW w:w="629" w:type="dxa"/>
          </w:tcPr>
          <w:p w14:paraId="4F22E60A" w14:textId="77777777" w:rsidR="00D250B0" w:rsidRDefault="00D250B0" w:rsidP="00D250B0">
            <w:pPr>
              <w:spacing w:after="0" w:line="259" w:lineRule="auto"/>
              <w:ind w:left="0" w:right="0" w:firstLine="0"/>
              <w:jc w:val="left"/>
              <w:rPr>
                <w:b/>
              </w:rPr>
            </w:pPr>
            <w:r>
              <w:rPr>
                <w:b/>
              </w:rPr>
              <w:t>2</w:t>
            </w:r>
          </w:p>
        </w:tc>
        <w:tc>
          <w:tcPr>
            <w:tcW w:w="1782" w:type="dxa"/>
          </w:tcPr>
          <w:p w14:paraId="08DFFDBB" w14:textId="77777777" w:rsidR="00D250B0" w:rsidRDefault="00D250B0" w:rsidP="00D250B0">
            <w:pPr>
              <w:spacing w:after="0" w:line="259" w:lineRule="auto"/>
              <w:ind w:left="0" w:right="0" w:firstLine="0"/>
              <w:jc w:val="left"/>
              <w:rPr>
                <w:b/>
              </w:rPr>
            </w:pPr>
          </w:p>
        </w:tc>
        <w:tc>
          <w:tcPr>
            <w:tcW w:w="1013" w:type="dxa"/>
          </w:tcPr>
          <w:p w14:paraId="14159839" w14:textId="77777777" w:rsidR="00D250B0" w:rsidRDefault="00D250B0" w:rsidP="00D250B0">
            <w:pPr>
              <w:spacing w:after="0" w:line="259" w:lineRule="auto"/>
              <w:ind w:left="0" w:right="0" w:firstLine="0"/>
              <w:jc w:val="left"/>
              <w:rPr>
                <w:b/>
              </w:rPr>
            </w:pPr>
          </w:p>
        </w:tc>
        <w:tc>
          <w:tcPr>
            <w:tcW w:w="1469" w:type="dxa"/>
          </w:tcPr>
          <w:p w14:paraId="1B7D7968" w14:textId="77777777" w:rsidR="00D250B0" w:rsidRDefault="00D250B0" w:rsidP="00D250B0">
            <w:pPr>
              <w:spacing w:after="0" w:line="259" w:lineRule="auto"/>
              <w:ind w:left="0" w:right="0" w:firstLine="0"/>
              <w:jc w:val="left"/>
              <w:rPr>
                <w:b/>
              </w:rPr>
            </w:pPr>
          </w:p>
        </w:tc>
        <w:tc>
          <w:tcPr>
            <w:tcW w:w="1491" w:type="dxa"/>
          </w:tcPr>
          <w:p w14:paraId="37A75530" w14:textId="77777777" w:rsidR="00D250B0" w:rsidRDefault="00D250B0" w:rsidP="00D250B0">
            <w:pPr>
              <w:spacing w:after="0" w:line="259" w:lineRule="auto"/>
              <w:ind w:left="0" w:right="0" w:firstLine="0"/>
              <w:jc w:val="left"/>
              <w:rPr>
                <w:b/>
              </w:rPr>
            </w:pPr>
          </w:p>
        </w:tc>
        <w:tc>
          <w:tcPr>
            <w:tcW w:w="1067" w:type="dxa"/>
          </w:tcPr>
          <w:p w14:paraId="297BD414" w14:textId="77777777" w:rsidR="00D250B0" w:rsidRDefault="00D250B0" w:rsidP="00D250B0">
            <w:pPr>
              <w:spacing w:after="0" w:line="259" w:lineRule="auto"/>
              <w:ind w:left="0" w:right="0" w:firstLine="0"/>
              <w:jc w:val="left"/>
              <w:rPr>
                <w:b/>
              </w:rPr>
            </w:pPr>
          </w:p>
        </w:tc>
        <w:tc>
          <w:tcPr>
            <w:tcW w:w="1782" w:type="dxa"/>
          </w:tcPr>
          <w:p w14:paraId="0E83BB3E" w14:textId="77777777" w:rsidR="00D250B0" w:rsidRDefault="00D250B0" w:rsidP="00D250B0">
            <w:pPr>
              <w:spacing w:after="0" w:line="259" w:lineRule="auto"/>
              <w:ind w:left="0" w:right="0" w:firstLine="0"/>
              <w:jc w:val="left"/>
              <w:rPr>
                <w:b/>
              </w:rPr>
            </w:pPr>
          </w:p>
        </w:tc>
      </w:tr>
      <w:tr w:rsidR="00D250B0" w14:paraId="12320C22" w14:textId="77777777" w:rsidTr="00D250B0">
        <w:tc>
          <w:tcPr>
            <w:tcW w:w="629" w:type="dxa"/>
          </w:tcPr>
          <w:p w14:paraId="5F6C1F7E" w14:textId="77777777" w:rsidR="00D250B0" w:rsidRDefault="00D250B0" w:rsidP="00D250B0">
            <w:pPr>
              <w:spacing w:after="0" w:line="259" w:lineRule="auto"/>
              <w:ind w:left="0" w:right="0" w:firstLine="0"/>
              <w:jc w:val="left"/>
              <w:rPr>
                <w:b/>
              </w:rPr>
            </w:pPr>
            <w:r>
              <w:rPr>
                <w:b/>
              </w:rPr>
              <w:t>3</w:t>
            </w:r>
          </w:p>
        </w:tc>
        <w:tc>
          <w:tcPr>
            <w:tcW w:w="1782" w:type="dxa"/>
          </w:tcPr>
          <w:p w14:paraId="5201098D" w14:textId="77777777" w:rsidR="00D250B0" w:rsidRDefault="00D250B0" w:rsidP="00D250B0">
            <w:pPr>
              <w:spacing w:after="0" w:line="259" w:lineRule="auto"/>
              <w:ind w:left="0" w:right="0" w:firstLine="0"/>
              <w:jc w:val="left"/>
              <w:rPr>
                <w:b/>
              </w:rPr>
            </w:pPr>
          </w:p>
        </w:tc>
        <w:tc>
          <w:tcPr>
            <w:tcW w:w="1013" w:type="dxa"/>
          </w:tcPr>
          <w:p w14:paraId="0CD84BD4" w14:textId="77777777" w:rsidR="00D250B0" w:rsidRDefault="00D250B0" w:rsidP="00D250B0">
            <w:pPr>
              <w:spacing w:after="0" w:line="259" w:lineRule="auto"/>
              <w:ind w:left="0" w:right="0" w:firstLine="0"/>
              <w:jc w:val="left"/>
              <w:rPr>
                <w:b/>
              </w:rPr>
            </w:pPr>
          </w:p>
        </w:tc>
        <w:tc>
          <w:tcPr>
            <w:tcW w:w="1469" w:type="dxa"/>
          </w:tcPr>
          <w:p w14:paraId="60E1C32E" w14:textId="77777777" w:rsidR="00D250B0" w:rsidRDefault="00D250B0" w:rsidP="00D250B0">
            <w:pPr>
              <w:spacing w:after="0" w:line="259" w:lineRule="auto"/>
              <w:ind w:left="0" w:right="0" w:firstLine="0"/>
              <w:jc w:val="left"/>
              <w:rPr>
                <w:b/>
              </w:rPr>
            </w:pPr>
          </w:p>
        </w:tc>
        <w:tc>
          <w:tcPr>
            <w:tcW w:w="1491" w:type="dxa"/>
          </w:tcPr>
          <w:p w14:paraId="50099A45" w14:textId="77777777" w:rsidR="00D250B0" w:rsidRDefault="00D250B0" w:rsidP="00D250B0">
            <w:pPr>
              <w:spacing w:after="0" w:line="259" w:lineRule="auto"/>
              <w:ind w:left="0" w:right="0" w:firstLine="0"/>
              <w:jc w:val="left"/>
              <w:rPr>
                <w:b/>
              </w:rPr>
            </w:pPr>
          </w:p>
        </w:tc>
        <w:tc>
          <w:tcPr>
            <w:tcW w:w="1067" w:type="dxa"/>
          </w:tcPr>
          <w:p w14:paraId="1B702BC0" w14:textId="77777777" w:rsidR="00D250B0" w:rsidRDefault="00D250B0" w:rsidP="00D250B0">
            <w:pPr>
              <w:spacing w:after="0" w:line="259" w:lineRule="auto"/>
              <w:ind w:left="0" w:right="0" w:firstLine="0"/>
              <w:jc w:val="left"/>
              <w:rPr>
                <w:b/>
              </w:rPr>
            </w:pPr>
          </w:p>
        </w:tc>
        <w:tc>
          <w:tcPr>
            <w:tcW w:w="1782" w:type="dxa"/>
          </w:tcPr>
          <w:p w14:paraId="394B20B2" w14:textId="77777777" w:rsidR="00D250B0" w:rsidRDefault="00D250B0" w:rsidP="00D250B0">
            <w:pPr>
              <w:spacing w:after="0" w:line="259" w:lineRule="auto"/>
              <w:ind w:left="0" w:right="0" w:firstLine="0"/>
              <w:jc w:val="left"/>
              <w:rPr>
                <w:b/>
              </w:rPr>
            </w:pPr>
          </w:p>
        </w:tc>
      </w:tr>
      <w:tr w:rsidR="00D250B0" w14:paraId="322EDAB8" w14:textId="77777777" w:rsidTr="00D250B0">
        <w:tc>
          <w:tcPr>
            <w:tcW w:w="629" w:type="dxa"/>
          </w:tcPr>
          <w:p w14:paraId="2508220F" w14:textId="77777777" w:rsidR="00D250B0" w:rsidRDefault="00D250B0" w:rsidP="00D250B0">
            <w:pPr>
              <w:spacing w:after="0" w:line="259" w:lineRule="auto"/>
              <w:ind w:left="0" w:right="0" w:firstLine="0"/>
              <w:jc w:val="left"/>
              <w:rPr>
                <w:b/>
              </w:rPr>
            </w:pPr>
            <w:r>
              <w:rPr>
                <w:b/>
              </w:rPr>
              <w:t>4</w:t>
            </w:r>
          </w:p>
        </w:tc>
        <w:tc>
          <w:tcPr>
            <w:tcW w:w="1782" w:type="dxa"/>
          </w:tcPr>
          <w:p w14:paraId="440F6BA5" w14:textId="77777777" w:rsidR="00D250B0" w:rsidRDefault="00D250B0" w:rsidP="00D250B0">
            <w:pPr>
              <w:spacing w:after="0" w:line="259" w:lineRule="auto"/>
              <w:ind w:left="0" w:right="0" w:firstLine="0"/>
              <w:jc w:val="left"/>
              <w:rPr>
                <w:b/>
              </w:rPr>
            </w:pPr>
          </w:p>
        </w:tc>
        <w:tc>
          <w:tcPr>
            <w:tcW w:w="1013" w:type="dxa"/>
          </w:tcPr>
          <w:p w14:paraId="1EA17CC0" w14:textId="77777777" w:rsidR="00D250B0" w:rsidRDefault="00D250B0" w:rsidP="00D250B0">
            <w:pPr>
              <w:spacing w:after="0" w:line="259" w:lineRule="auto"/>
              <w:ind w:left="0" w:right="0" w:firstLine="0"/>
              <w:jc w:val="left"/>
              <w:rPr>
                <w:b/>
              </w:rPr>
            </w:pPr>
          </w:p>
        </w:tc>
        <w:tc>
          <w:tcPr>
            <w:tcW w:w="1469" w:type="dxa"/>
          </w:tcPr>
          <w:p w14:paraId="343B8321" w14:textId="77777777" w:rsidR="00D250B0" w:rsidRDefault="00D250B0" w:rsidP="00D250B0">
            <w:pPr>
              <w:spacing w:after="0" w:line="259" w:lineRule="auto"/>
              <w:ind w:left="0" w:right="0" w:firstLine="0"/>
              <w:jc w:val="left"/>
              <w:rPr>
                <w:b/>
              </w:rPr>
            </w:pPr>
          </w:p>
        </w:tc>
        <w:tc>
          <w:tcPr>
            <w:tcW w:w="1491" w:type="dxa"/>
          </w:tcPr>
          <w:p w14:paraId="6A22575C" w14:textId="77777777" w:rsidR="00D250B0" w:rsidRDefault="00D250B0" w:rsidP="00D250B0">
            <w:pPr>
              <w:spacing w:after="0" w:line="259" w:lineRule="auto"/>
              <w:ind w:left="0" w:right="0" w:firstLine="0"/>
              <w:jc w:val="left"/>
              <w:rPr>
                <w:b/>
              </w:rPr>
            </w:pPr>
          </w:p>
        </w:tc>
        <w:tc>
          <w:tcPr>
            <w:tcW w:w="1067" w:type="dxa"/>
          </w:tcPr>
          <w:p w14:paraId="427E6479" w14:textId="77777777" w:rsidR="00D250B0" w:rsidRDefault="00D250B0" w:rsidP="00D250B0">
            <w:pPr>
              <w:spacing w:after="0" w:line="259" w:lineRule="auto"/>
              <w:ind w:left="0" w:right="0" w:firstLine="0"/>
              <w:jc w:val="left"/>
              <w:rPr>
                <w:b/>
              </w:rPr>
            </w:pPr>
          </w:p>
        </w:tc>
        <w:tc>
          <w:tcPr>
            <w:tcW w:w="1782" w:type="dxa"/>
          </w:tcPr>
          <w:p w14:paraId="05E1600F" w14:textId="77777777" w:rsidR="00D250B0" w:rsidRDefault="00D250B0" w:rsidP="00D250B0">
            <w:pPr>
              <w:spacing w:after="0" w:line="259" w:lineRule="auto"/>
              <w:ind w:left="0" w:right="0" w:firstLine="0"/>
              <w:jc w:val="left"/>
              <w:rPr>
                <w:b/>
              </w:rPr>
            </w:pPr>
          </w:p>
        </w:tc>
      </w:tr>
    </w:tbl>
    <w:p w14:paraId="4A899252" w14:textId="77777777" w:rsidR="00FB3769" w:rsidRDefault="00FB3769">
      <w:pPr>
        <w:spacing w:after="160" w:line="259" w:lineRule="auto"/>
        <w:ind w:left="0" w:right="0" w:firstLine="0"/>
        <w:jc w:val="left"/>
      </w:pPr>
    </w:p>
    <w:sectPr w:rsidR="00FB3769" w:rsidSect="00A5481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20" w:footer="7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4175" w14:textId="77777777" w:rsidR="00285F07" w:rsidRDefault="00285F07">
      <w:pPr>
        <w:spacing w:after="0" w:line="240" w:lineRule="auto"/>
      </w:pPr>
      <w:r>
        <w:separator/>
      </w:r>
    </w:p>
  </w:endnote>
  <w:endnote w:type="continuationSeparator" w:id="0">
    <w:p w14:paraId="6C97BE72" w14:textId="77777777" w:rsidR="00285F07" w:rsidRDefault="0028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D9AB" w14:textId="77777777" w:rsidR="00D250B0" w:rsidRDefault="00D250B0">
    <w:pPr>
      <w:spacing w:after="0" w:line="259" w:lineRule="auto"/>
      <w:ind w:left="0" w:right="59" w:firstLine="0"/>
      <w:jc w:val="center"/>
    </w:pPr>
    <w:r>
      <w:fldChar w:fldCharType="begin"/>
    </w:r>
    <w:r>
      <w:instrText xml:space="preserve"> PAGE   \* MERGEFORMAT </w:instrText>
    </w:r>
    <w:r>
      <w:fldChar w:fldCharType="separate"/>
    </w:r>
    <w:r w:rsidRPr="009F3F20">
      <w:rPr>
        <w:noProof/>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3CF8" w14:textId="77777777" w:rsidR="00D250B0" w:rsidRDefault="00D250B0">
    <w:pPr>
      <w:spacing w:after="0" w:line="259" w:lineRule="auto"/>
      <w:ind w:left="0" w:right="59" w:firstLine="0"/>
      <w:jc w:val="center"/>
    </w:pPr>
    <w:r>
      <w:fldChar w:fldCharType="begin"/>
    </w:r>
    <w:r>
      <w:instrText xml:space="preserve"> PAGE   \* MERGEFORMAT </w:instrText>
    </w:r>
    <w:r>
      <w:fldChar w:fldCharType="separate"/>
    </w:r>
    <w:r w:rsidR="00AB581C" w:rsidRPr="00AB581C">
      <w:rPr>
        <w:noProof/>
        <w:sz w:val="20"/>
      </w:rPr>
      <w:t>30</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5D0D" w14:textId="77777777" w:rsidR="00D250B0" w:rsidRDefault="00D250B0">
    <w:pPr>
      <w:spacing w:after="0" w:line="259" w:lineRule="auto"/>
      <w:ind w:left="0" w:right="59"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2696" w14:textId="77777777" w:rsidR="00285F07" w:rsidRDefault="00285F07">
      <w:pPr>
        <w:spacing w:after="0" w:line="240" w:lineRule="auto"/>
      </w:pPr>
      <w:r>
        <w:separator/>
      </w:r>
    </w:p>
  </w:footnote>
  <w:footnote w:type="continuationSeparator" w:id="0">
    <w:p w14:paraId="2CE35B90" w14:textId="77777777" w:rsidR="00285F07" w:rsidRDefault="00285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EDD4" w14:textId="77777777" w:rsidR="00D250B0" w:rsidRDefault="00D250B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FA39" w14:textId="77777777" w:rsidR="00D250B0" w:rsidRDefault="00D250B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00E5" w14:textId="77777777" w:rsidR="00D250B0" w:rsidRDefault="00D250B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9BF"/>
    <w:multiLevelType w:val="hybridMultilevel"/>
    <w:tmpl w:val="9F88BCE8"/>
    <w:lvl w:ilvl="0" w:tplc="3F68EF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C29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7EC2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146A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6847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88D6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430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465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A81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866B8C"/>
    <w:multiLevelType w:val="hybridMultilevel"/>
    <w:tmpl w:val="594289F0"/>
    <w:lvl w:ilvl="0" w:tplc="2E9ED5A0">
      <w:start w:val="1"/>
      <w:numFmt w:val="bullet"/>
      <w:lvlText w:val="–"/>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2E4A0">
      <w:start w:val="1"/>
      <w:numFmt w:val="bullet"/>
      <w:lvlText w:val="o"/>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00E46">
      <w:start w:val="1"/>
      <w:numFmt w:val="bullet"/>
      <w:lvlText w:val="▪"/>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84E35C">
      <w:start w:val="1"/>
      <w:numFmt w:val="bullet"/>
      <w:lvlText w:val="•"/>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8E3272">
      <w:start w:val="1"/>
      <w:numFmt w:val="bullet"/>
      <w:lvlText w:val="o"/>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C93DE">
      <w:start w:val="1"/>
      <w:numFmt w:val="bullet"/>
      <w:lvlText w:val="▪"/>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67F4E">
      <w:start w:val="1"/>
      <w:numFmt w:val="bullet"/>
      <w:lvlText w:val="•"/>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0205C">
      <w:start w:val="1"/>
      <w:numFmt w:val="bullet"/>
      <w:lvlText w:val="o"/>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EA53A8">
      <w:start w:val="1"/>
      <w:numFmt w:val="bullet"/>
      <w:lvlText w:val="▪"/>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5937C9"/>
    <w:multiLevelType w:val="multilevel"/>
    <w:tmpl w:val="CB10B25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22502D"/>
    <w:multiLevelType w:val="hybridMultilevel"/>
    <w:tmpl w:val="431A9D56"/>
    <w:lvl w:ilvl="0" w:tplc="62FAB0FA">
      <w:start w:val="1"/>
      <w:numFmt w:val="bullet"/>
      <w:lvlText w:val="–"/>
      <w:lvlJc w:val="left"/>
      <w:pPr>
        <w:ind w:left="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6CEA1E">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C337C">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AD27E">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446C70">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23F66">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465786">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302638">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474BE">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D35E47"/>
    <w:multiLevelType w:val="hybridMultilevel"/>
    <w:tmpl w:val="2EFA7A46"/>
    <w:lvl w:ilvl="0" w:tplc="3FA05A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615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24B4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EA0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87C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6853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660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122A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9278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4150D1"/>
    <w:multiLevelType w:val="hybridMultilevel"/>
    <w:tmpl w:val="376A2ADE"/>
    <w:lvl w:ilvl="0" w:tplc="3FA05A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615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24B4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EA0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87C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6853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660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122A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9278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2A3A5E"/>
    <w:multiLevelType w:val="hybridMultilevel"/>
    <w:tmpl w:val="AF6C734E"/>
    <w:lvl w:ilvl="0" w:tplc="18780972">
      <w:start w:val="1"/>
      <w:numFmt w:val="decimal"/>
      <w:lvlText w:val="%1."/>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ACD0FA">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408EA">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CFFF8">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2EB04">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C8284">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8289A">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62346">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4C962A">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1848E5"/>
    <w:multiLevelType w:val="hybridMultilevel"/>
    <w:tmpl w:val="89BED4F8"/>
    <w:lvl w:ilvl="0" w:tplc="D8B068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DF2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E6C6E">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8A6B8">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CAEE0">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460F6">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04FB6E">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A9864">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25D9C">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F155B1"/>
    <w:multiLevelType w:val="multilevel"/>
    <w:tmpl w:val="7E70F9F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EA1E70"/>
    <w:multiLevelType w:val="multilevel"/>
    <w:tmpl w:val="B0E25AA8"/>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F10F61"/>
    <w:multiLevelType w:val="multilevel"/>
    <w:tmpl w:val="6C92950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613540"/>
    <w:multiLevelType w:val="multilevel"/>
    <w:tmpl w:val="1B4A3DA4"/>
    <w:lvl w:ilvl="0">
      <w:start w:val="6"/>
      <w:numFmt w:val="decimal"/>
      <w:lvlText w:val="%1"/>
      <w:lvlJc w:val="left"/>
      <w:pPr>
        <w:ind w:left="600" w:hanging="600"/>
      </w:pPr>
      <w:rPr>
        <w:rFonts w:hint="default"/>
        <w:b/>
      </w:rPr>
    </w:lvl>
    <w:lvl w:ilvl="1">
      <w:start w:val="11"/>
      <w:numFmt w:val="decimal"/>
      <w:lvlText w:val="%1.%2"/>
      <w:lvlJc w:val="left"/>
      <w:pPr>
        <w:ind w:left="954" w:hanging="60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2" w15:restartNumberingAfterBreak="0">
    <w:nsid w:val="1AF13D9F"/>
    <w:multiLevelType w:val="multilevel"/>
    <w:tmpl w:val="70F00EF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1C088D"/>
    <w:multiLevelType w:val="multilevel"/>
    <w:tmpl w:val="8D80FDF4"/>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415DFB"/>
    <w:multiLevelType w:val="multilevel"/>
    <w:tmpl w:val="7AA0EBC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733BF9"/>
    <w:multiLevelType w:val="multilevel"/>
    <w:tmpl w:val="192028AA"/>
    <w:lvl w:ilvl="0">
      <w:start w:val="6"/>
      <w:numFmt w:val="decimal"/>
      <w:lvlText w:val="%1."/>
      <w:lvlJc w:val="left"/>
      <w:pPr>
        <w:ind w:left="660" w:hanging="660"/>
      </w:pPr>
      <w:rPr>
        <w:rFonts w:hint="default"/>
        <w:b/>
      </w:rPr>
    </w:lvl>
    <w:lvl w:ilvl="1">
      <w:start w:val="11"/>
      <w:numFmt w:val="decimal"/>
      <w:lvlText w:val="%1.%2."/>
      <w:lvlJc w:val="left"/>
      <w:pPr>
        <w:ind w:left="922" w:hanging="660"/>
      </w:pPr>
      <w:rPr>
        <w:rFonts w:hint="default"/>
        <w:b/>
      </w:rPr>
    </w:lvl>
    <w:lvl w:ilvl="2">
      <w:start w:val="3"/>
      <w:numFmt w:val="decimal"/>
      <w:lvlText w:val="%1.%2.%3."/>
      <w:lvlJc w:val="left"/>
      <w:pPr>
        <w:ind w:left="1244" w:hanging="720"/>
      </w:pPr>
      <w:rPr>
        <w:rFonts w:hint="default"/>
        <w:b/>
      </w:rPr>
    </w:lvl>
    <w:lvl w:ilvl="3">
      <w:start w:val="1"/>
      <w:numFmt w:val="decimal"/>
      <w:lvlText w:val="%1.%2.%3.%4."/>
      <w:lvlJc w:val="left"/>
      <w:pPr>
        <w:ind w:left="1506" w:hanging="720"/>
      </w:pPr>
      <w:rPr>
        <w:rFonts w:hint="default"/>
        <w:b/>
      </w:rPr>
    </w:lvl>
    <w:lvl w:ilvl="4">
      <w:start w:val="1"/>
      <w:numFmt w:val="decimal"/>
      <w:lvlText w:val="%1.%2.%3.%4.%5."/>
      <w:lvlJc w:val="left"/>
      <w:pPr>
        <w:ind w:left="2128" w:hanging="1080"/>
      </w:pPr>
      <w:rPr>
        <w:rFonts w:hint="default"/>
        <w:b/>
      </w:rPr>
    </w:lvl>
    <w:lvl w:ilvl="5">
      <w:start w:val="1"/>
      <w:numFmt w:val="decimal"/>
      <w:lvlText w:val="%1.%2.%3.%4.%5.%6."/>
      <w:lvlJc w:val="left"/>
      <w:pPr>
        <w:ind w:left="2390" w:hanging="1080"/>
      </w:pPr>
      <w:rPr>
        <w:rFonts w:hint="default"/>
        <w:b/>
      </w:rPr>
    </w:lvl>
    <w:lvl w:ilvl="6">
      <w:start w:val="1"/>
      <w:numFmt w:val="decimal"/>
      <w:lvlText w:val="%1.%2.%3.%4.%5.%6.%7."/>
      <w:lvlJc w:val="left"/>
      <w:pPr>
        <w:ind w:left="3012" w:hanging="1440"/>
      </w:pPr>
      <w:rPr>
        <w:rFonts w:hint="default"/>
        <w:b/>
      </w:rPr>
    </w:lvl>
    <w:lvl w:ilvl="7">
      <w:start w:val="1"/>
      <w:numFmt w:val="decimal"/>
      <w:lvlText w:val="%1.%2.%3.%4.%5.%6.%7.%8."/>
      <w:lvlJc w:val="left"/>
      <w:pPr>
        <w:ind w:left="3274" w:hanging="1440"/>
      </w:pPr>
      <w:rPr>
        <w:rFonts w:hint="default"/>
        <w:b/>
      </w:rPr>
    </w:lvl>
    <w:lvl w:ilvl="8">
      <w:start w:val="1"/>
      <w:numFmt w:val="decimal"/>
      <w:lvlText w:val="%1.%2.%3.%4.%5.%6.%7.%8.%9."/>
      <w:lvlJc w:val="left"/>
      <w:pPr>
        <w:ind w:left="3896" w:hanging="1800"/>
      </w:pPr>
      <w:rPr>
        <w:rFonts w:hint="default"/>
        <w:b/>
      </w:rPr>
    </w:lvl>
  </w:abstractNum>
  <w:abstractNum w:abstractNumId="16" w15:restartNumberingAfterBreak="0">
    <w:nsid w:val="34166098"/>
    <w:multiLevelType w:val="multilevel"/>
    <w:tmpl w:val="F0ACB9C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3B78A4"/>
    <w:multiLevelType w:val="hybridMultilevel"/>
    <w:tmpl w:val="F1CA547C"/>
    <w:lvl w:ilvl="0" w:tplc="6F72E3D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C0B8E">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087A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0E650">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D4024C">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540C72">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3E9CB0">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326C5A">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62D44">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B05031"/>
    <w:multiLevelType w:val="hybridMultilevel"/>
    <w:tmpl w:val="5E7AF1EE"/>
    <w:lvl w:ilvl="0" w:tplc="E15AEF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CCA8D0">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CF14A">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0C840">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E3004">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0823A">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4CCD6">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4ED1C8">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F219B8">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EB1F0F"/>
    <w:multiLevelType w:val="multilevel"/>
    <w:tmpl w:val="93F8F64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1B5354"/>
    <w:multiLevelType w:val="hybridMultilevel"/>
    <w:tmpl w:val="2F1A7FDA"/>
    <w:lvl w:ilvl="0" w:tplc="3134F7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2A468">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B4334A">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46460">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978A">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C3170">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08FF4">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026E60">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E99F0">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FED1A57"/>
    <w:multiLevelType w:val="multilevel"/>
    <w:tmpl w:val="543E2CC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3FE22F1"/>
    <w:multiLevelType w:val="multilevel"/>
    <w:tmpl w:val="7054E51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60599B"/>
    <w:multiLevelType w:val="multilevel"/>
    <w:tmpl w:val="8E7A6CE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97637C"/>
    <w:multiLevelType w:val="multilevel"/>
    <w:tmpl w:val="9C608FDC"/>
    <w:lvl w:ilvl="0">
      <w:start w:val="1"/>
      <w:numFmt w:val="decimal"/>
      <w:lvlText w:val="%1."/>
      <w:lvlJc w:val="left"/>
      <w:pPr>
        <w:ind w:left="360" w:hanging="360"/>
      </w:pPr>
      <w:rPr>
        <w:rFonts w:hint="default"/>
      </w:rPr>
    </w:lvl>
    <w:lvl w:ilvl="1">
      <w:start w:val="1"/>
      <w:numFmt w:val="decimal"/>
      <w:lvlText w:val="%1.%2."/>
      <w:lvlJc w:val="left"/>
      <w:pPr>
        <w:ind w:left="708" w:hanging="3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25" w15:restartNumberingAfterBreak="0">
    <w:nsid w:val="46777626"/>
    <w:multiLevelType w:val="multilevel"/>
    <w:tmpl w:val="A98CE43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846702C"/>
    <w:multiLevelType w:val="hybridMultilevel"/>
    <w:tmpl w:val="0F36D704"/>
    <w:lvl w:ilvl="0" w:tplc="34DE81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E2E90">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01D5A">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8B9CC">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F6D3F2">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4CC50">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680D80">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40BC38">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82DF2">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4E051AF"/>
    <w:multiLevelType w:val="multilevel"/>
    <w:tmpl w:val="E842C8FC"/>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ABA5054"/>
    <w:multiLevelType w:val="multilevel"/>
    <w:tmpl w:val="DA80FC3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0F7488"/>
    <w:multiLevelType w:val="multilevel"/>
    <w:tmpl w:val="ED4AC968"/>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60B96843"/>
    <w:multiLevelType w:val="multilevel"/>
    <w:tmpl w:val="3370E14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DA79DE"/>
    <w:multiLevelType w:val="multilevel"/>
    <w:tmpl w:val="37E603A2"/>
    <w:lvl w:ilvl="0">
      <w:start w:val="5"/>
      <w:numFmt w:val="decimal"/>
      <w:lvlText w:val="%1."/>
      <w:lvlJc w:val="left"/>
      <w:pPr>
        <w:ind w:left="540" w:hanging="540"/>
      </w:pPr>
      <w:rPr>
        <w:rFonts w:hint="default"/>
      </w:rPr>
    </w:lvl>
    <w:lvl w:ilvl="1">
      <w:start w:val="2"/>
      <w:numFmt w:val="decimal"/>
      <w:lvlText w:val="%1.%2."/>
      <w:lvlJc w:val="left"/>
      <w:pPr>
        <w:ind w:left="989" w:hanging="540"/>
      </w:pPr>
      <w:rPr>
        <w:rFonts w:hint="default"/>
      </w:rPr>
    </w:lvl>
    <w:lvl w:ilvl="2">
      <w:start w:val="2"/>
      <w:numFmt w:val="decimal"/>
      <w:lvlText w:val="%1.%2.%3."/>
      <w:lvlJc w:val="left"/>
      <w:pPr>
        <w:ind w:left="1618" w:hanging="720"/>
      </w:pPr>
      <w:rPr>
        <w:rFonts w:hint="default"/>
      </w:rPr>
    </w:lvl>
    <w:lvl w:ilvl="3">
      <w:start w:val="1"/>
      <w:numFmt w:val="decimal"/>
      <w:lvlText w:val="%1.%2.%3.%4."/>
      <w:lvlJc w:val="left"/>
      <w:pPr>
        <w:ind w:left="2067" w:hanging="720"/>
      </w:pPr>
      <w:rPr>
        <w:rFonts w:hint="default"/>
      </w:rPr>
    </w:lvl>
    <w:lvl w:ilvl="4">
      <w:start w:val="1"/>
      <w:numFmt w:val="decimal"/>
      <w:lvlText w:val="%1.%2.%3.%4.%5."/>
      <w:lvlJc w:val="left"/>
      <w:pPr>
        <w:ind w:left="2876" w:hanging="1080"/>
      </w:pPr>
      <w:rPr>
        <w:rFonts w:hint="default"/>
      </w:rPr>
    </w:lvl>
    <w:lvl w:ilvl="5">
      <w:start w:val="1"/>
      <w:numFmt w:val="decimal"/>
      <w:lvlText w:val="%1.%2.%3.%4.%5.%6."/>
      <w:lvlJc w:val="left"/>
      <w:pPr>
        <w:ind w:left="3325" w:hanging="1080"/>
      </w:pPr>
      <w:rPr>
        <w:rFonts w:hint="default"/>
      </w:rPr>
    </w:lvl>
    <w:lvl w:ilvl="6">
      <w:start w:val="1"/>
      <w:numFmt w:val="decimal"/>
      <w:lvlText w:val="%1.%2.%3.%4.%5.%6.%7."/>
      <w:lvlJc w:val="left"/>
      <w:pPr>
        <w:ind w:left="4134" w:hanging="1440"/>
      </w:pPr>
      <w:rPr>
        <w:rFonts w:hint="default"/>
      </w:rPr>
    </w:lvl>
    <w:lvl w:ilvl="7">
      <w:start w:val="1"/>
      <w:numFmt w:val="decimal"/>
      <w:lvlText w:val="%1.%2.%3.%4.%5.%6.%7.%8."/>
      <w:lvlJc w:val="left"/>
      <w:pPr>
        <w:ind w:left="4583" w:hanging="1440"/>
      </w:pPr>
      <w:rPr>
        <w:rFonts w:hint="default"/>
      </w:rPr>
    </w:lvl>
    <w:lvl w:ilvl="8">
      <w:start w:val="1"/>
      <w:numFmt w:val="decimal"/>
      <w:lvlText w:val="%1.%2.%3.%4.%5.%6.%7.%8.%9."/>
      <w:lvlJc w:val="left"/>
      <w:pPr>
        <w:ind w:left="5392" w:hanging="1800"/>
      </w:pPr>
      <w:rPr>
        <w:rFonts w:hint="default"/>
      </w:rPr>
    </w:lvl>
  </w:abstractNum>
  <w:abstractNum w:abstractNumId="32" w15:restartNumberingAfterBreak="0">
    <w:nsid w:val="664A6898"/>
    <w:multiLevelType w:val="multilevel"/>
    <w:tmpl w:val="D248A26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311816"/>
    <w:multiLevelType w:val="multilevel"/>
    <w:tmpl w:val="6DFE40F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7822E56"/>
    <w:multiLevelType w:val="hybridMultilevel"/>
    <w:tmpl w:val="D0584672"/>
    <w:lvl w:ilvl="0" w:tplc="0EBEEDD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28760">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4F2DA">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2C27F4">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0859D6">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673AC">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30304C">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A2CD6">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74833A">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EB6B5A"/>
    <w:multiLevelType w:val="hybridMultilevel"/>
    <w:tmpl w:val="4DEE0468"/>
    <w:lvl w:ilvl="0" w:tplc="636A32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EFEF2">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226F4">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9608A2">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CE8B98">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2CE90">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967150">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F236C6">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E41CF0">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8924A1"/>
    <w:multiLevelType w:val="multilevel"/>
    <w:tmpl w:val="EDEC27F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5B623EB"/>
    <w:multiLevelType w:val="multilevel"/>
    <w:tmpl w:val="660E99A4"/>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7653BE2"/>
    <w:multiLevelType w:val="multilevel"/>
    <w:tmpl w:val="069A8A02"/>
    <w:lvl w:ilvl="0">
      <w:start w:val="1"/>
      <w:numFmt w:val="decimal"/>
      <w:lvlText w:val="%1."/>
      <w:lvlJc w:val="left"/>
      <w:pPr>
        <w:ind w:left="1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7AD68BD"/>
    <w:multiLevelType w:val="hybridMultilevel"/>
    <w:tmpl w:val="F46C815C"/>
    <w:lvl w:ilvl="0" w:tplc="31981F5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2EABC">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85F0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ADF1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AE23E">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C2364">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AB252">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EF2CC">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A8886">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AB11B87"/>
    <w:multiLevelType w:val="hybridMultilevel"/>
    <w:tmpl w:val="967218FA"/>
    <w:lvl w:ilvl="0" w:tplc="A8D0BE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0028E">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ACF74">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8E6C0C">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66912E">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8EBFE4">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AA5B4">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81220">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5A74AE">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BCD41EC"/>
    <w:multiLevelType w:val="hybridMultilevel"/>
    <w:tmpl w:val="88A6C0C8"/>
    <w:lvl w:ilvl="0" w:tplc="5734C8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4E184">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6422A">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6EDF4">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32CD24">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9E30">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40C4E">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C25A8">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1EC8FC">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1A2A25"/>
    <w:multiLevelType w:val="hybridMultilevel"/>
    <w:tmpl w:val="FAF88464"/>
    <w:lvl w:ilvl="0" w:tplc="611C02FE">
      <w:start w:val="1"/>
      <w:numFmt w:val="bullet"/>
      <w:lvlText w:val="–"/>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C829C">
      <w:start w:val="1"/>
      <w:numFmt w:val="bullet"/>
      <w:lvlText w:val="o"/>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03CAC">
      <w:start w:val="1"/>
      <w:numFmt w:val="bullet"/>
      <w:lvlText w:val="▪"/>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69600">
      <w:start w:val="1"/>
      <w:numFmt w:val="bullet"/>
      <w:lvlText w:val="•"/>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4D3A4">
      <w:start w:val="1"/>
      <w:numFmt w:val="bullet"/>
      <w:lvlText w:val="o"/>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B2C81E">
      <w:start w:val="1"/>
      <w:numFmt w:val="bullet"/>
      <w:lvlText w:val="▪"/>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03A7C">
      <w:start w:val="1"/>
      <w:numFmt w:val="bullet"/>
      <w:lvlText w:val="•"/>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A5BC6">
      <w:start w:val="1"/>
      <w:numFmt w:val="bullet"/>
      <w:lvlText w:val="o"/>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4CB2">
      <w:start w:val="1"/>
      <w:numFmt w:val="bullet"/>
      <w:lvlText w:val="▪"/>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F1801B2"/>
    <w:multiLevelType w:val="multilevel"/>
    <w:tmpl w:val="7842DFE2"/>
    <w:lvl w:ilvl="0">
      <w:start w:val="5"/>
      <w:numFmt w:val="decimal"/>
      <w:lvlText w:val="%1."/>
      <w:lvlJc w:val="left"/>
      <w:pPr>
        <w:ind w:left="540" w:hanging="540"/>
      </w:pPr>
      <w:rPr>
        <w:rFonts w:hint="default"/>
      </w:rPr>
    </w:lvl>
    <w:lvl w:ilvl="1">
      <w:start w:val="7"/>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1471901246">
    <w:abstractNumId w:val="34"/>
  </w:num>
  <w:num w:numId="2" w16cid:durableId="1678120014">
    <w:abstractNumId w:val="36"/>
  </w:num>
  <w:num w:numId="3" w16cid:durableId="494304090">
    <w:abstractNumId w:val="14"/>
  </w:num>
  <w:num w:numId="4" w16cid:durableId="330835673">
    <w:abstractNumId w:val="28"/>
  </w:num>
  <w:num w:numId="5" w16cid:durableId="458692459">
    <w:abstractNumId w:val="32"/>
  </w:num>
  <w:num w:numId="6" w16cid:durableId="1406563184">
    <w:abstractNumId w:val="2"/>
  </w:num>
  <w:num w:numId="7" w16cid:durableId="1781955157">
    <w:abstractNumId w:val="23"/>
  </w:num>
  <w:num w:numId="8" w16cid:durableId="2128042844">
    <w:abstractNumId w:val="19"/>
  </w:num>
  <w:num w:numId="9" w16cid:durableId="1508061569">
    <w:abstractNumId w:val="22"/>
  </w:num>
  <w:num w:numId="10" w16cid:durableId="1566605137">
    <w:abstractNumId w:val="3"/>
  </w:num>
  <w:num w:numId="11" w16cid:durableId="1303584273">
    <w:abstractNumId w:val="41"/>
  </w:num>
  <w:num w:numId="12" w16cid:durableId="1380207253">
    <w:abstractNumId w:val="39"/>
  </w:num>
  <w:num w:numId="13" w16cid:durableId="1612585210">
    <w:abstractNumId w:val="7"/>
  </w:num>
  <w:num w:numId="14" w16cid:durableId="70860726">
    <w:abstractNumId w:val="26"/>
  </w:num>
  <w:num w:numId="15" w16cid:durableId="354619174">
    <w:abstractNumId w:val="1"/>
  </w:num>
  <w:num w:numId="16" w16cid:durableId="1005980322">
    <w:abstractNumId w:val="35"/>
  </w:num>
  <w:num w:numId="17" w16cid:durableId="646474435">
    <w:abstractNumId w:val="20"/>
  </w:num>
  <w:num w:numId="18" w16cid:durableId="454636769">
    <w:abstractNumId w:val="13"/>
  </w:num>
  <w:num w:numId="19" w16cid:durableId="2107265084">
    <w:abstractNumId w:val="8"/>
  </w:num>
  <w:num w:numId="20" w16cid:durableId="1386295576">
    <w:abstractNumId w:val="40"/>
  </w:num>
  <w:num w:numId="21" w16cid:durableId="1066997097">
    <w:abstractNumId w:val="27"/>
  </w:num>
  <w:num w:numId="22" w16cid:durableId="112598539">
    <w:abstractNumId w:val="42"/>
  </w:num>
  <w:num w:numId="23" w16cid:durableId="1204441653">
    <w:abstractNumId w:val="33"/>
  </w:num>
  <w:num w:numId="24" w16cid:durableId="503595767">
    <w:abstractNumId w:val="12"/>
  </w:num>
  <w:num w:numId="25" w16cid:durableId="122814766">
    <w:abstractNumId w:val="5"/>
  </w:num>
  <w:num w:numId="26" w16cid:durableId="402992601">
    <w:abstractNumId w:val="0"/>
  </w:num>
  <w:num w:numId="27" w16cid:durableId="532573292">
    <w:abstractNumId w:val="38"/>
  </w:num>
  <w:num w:numId="28" w16cid:durableId="610892761">
    <w:abstractNumId w:val="18"/>
  </w:num>
  <w:num w:numId="29" w16cid:durableId="1079864307">
    <w:abstractNumId w:val="6"/>
  </w:num>
  <w:num w:numId="30" w16cid:durableId="581987562">
    <w:abstractNumId w:val="17"/>
  </w:num>
  <w:num w:numId="31" w16cid:durableId="1384981858">
    <w:abstractNumId w:val="29"/>
  </w:num>
  <w:num w:numId="32" w16cid:durableId="1443106736">
    <w:abstractNumId w:val="30"/>
  </w:num>
  <w:num w:numId="33" w16cid:durableId="1014301326">
    <w:abstractNumId w:val="37"/>
  </w:num>
  <w:num w:numId="34" w16cid:durableId="1791506320">
    <w:abstractNumId w:val="25"/>
  </w:num>
  <w:num w:numId="35" w16cid:durableId="391513525">
    <w:abstractNumId w:val="16"/>
  </w:num>
  <w:num w:numId="36" w16cid:durableId="1129787216">
    <w:abstractNumId w:val="24"/>
  </w:num>
  <w:num w:numId="37" w16cid:durableId="433667903">
    <w:abstractNumId w:val="10"/>
  </w:num>
  <w:num w:numId="38" w16cid:durableId="1025906735">
    <w:abstractNumId w:val="31"/>
  </w:num>
  <w:num w:numId="39" w16cid:durableId="769423928">
    <w:abstractNumId w:val="9"/>
  </w:num>
  <w:num w:numId="40" w16cid:durableId="1621230895">
    <w:abstractNumId w:val="11"/>
  </w:num>
  <w:num w:numId="41" w16cid:durableId="390272525">
    <w:abstractNumId w:val="15"/>
  </w:num>
  <w:num w:numId="42" w16cid:durableId="409549519">
    <w:abstractNumId w:val="21"/>
  </w:num>
  <w:num w:numId="43" w16cid:durableId="722095262">
    <w:abstractNumId w:val="43"/>
  </w:num>
  <w:num w:numId="44" w16cid:durableId="178737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6A49"/>
    <w:rsid w:val="0001542C"/>
    <w:rsid w:val="000F0986"/>
    <w:rsid w:val="00285F07"/>
    <w:rsid w:val="00295704"/>
    <w:rsid w:val="002B1E0E"/>
    <w:rsid w:val="003029D7"/>
    <w:rsid w:val="00421632"/>
    <w:rsid w:val="00473741"/>
    <w:rsid w:val="00544E7F"/>
    <w:rsid w:val="00590E47"/>
    <w:rsid w:val="005D44BC"/>
    <w:rsid w:val="005D46BD"/>
    <w:rsid w:val="005E4978"/>
    <w:rsid w:val="006D02D0"/>
    <w:rsid w:val="009A6A49"/>
    <w:rsid w:val="00A5481B"/>
    <w:rsid w:val="00A9536F"/>
    <w:rsid w:val="00AB25C1"/>
    <w:rsid w:val="00AB581C"/>
    <w:rsid w:val="00B2276D"/>
    <w:rsid w:val="00C8281E"/>
    <w:rsid w:val="00C86F6A"/>
    <w:rsid w:val="00CD0175"/>
    <w:rsid w:val="00CF4FC8"/>
    <w:rsid w:val="00D00F22"/>
    <w:rsid w:val="00D250B0"/>
    <w:rsid w:val="00FB3769"/>
    <w:rsid w:val="00FF4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0EB7"/>
  <w15:docId w15:val="{CE0E144D-7760-44FD-95EB-303FD5C2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FC8"/>
    <w:pPr>
      <w:spacing w:after="11" w:line="268" w:lineRule="auto"/>
      <w:ind w:left="4168" w:right="61" w:firstLine="348"/>
      <w:jc w:val="both"/>
    </w:pPr>
    <w:rPr>
      <w:rFonts w:ascii="Times New Roman" w:eastAsia="Times New Roman" w:hAnsi="Times New Roman" w:cs="Times New Roman"/>
      <w:color w:val="000000"/>
      <w:sz w:val="24"/>
      <w:lang w:eastAsia="ru-RU"/>
    </w:rPr>
  </w:style>
  <w:style w:type="paragraph" w:styleId="1">
    <w:name w:val="heading 1"/>
    <w:basedOn w:val="a"/>
    <w:next w:val="a"/>
    <w:link w:val="10"/>
    <w:uiPriority w:val="99"/>
    <w:qFormat/>
    <w:rsid w:val="00CF4FC8"/>
    <w:pPr>
      <w:widowControl w:val="0"/>
      <w:autoSpaceDE w:val="0"/>
      <w:autoSpaceDN w:val="0"/>
      <w:adjustRightInd w:val="0"/>
      <w:spacing w:before="108" w:after="108" w:line="240" w:lineRule="auto"/>
      <w:ind w:left="0" w:right="0" w:firstLine="0"/>
      <w:jc w:val="center"/>
      <w:outlineLvl w:val="0"/>
    </w:pPr>
    <w:rPr>
      <w:rFonts w:ascii="Times New Roman CYR" w:eastAsiaTheme="minorEastAsia" w:hAnsi="Times New Roman CYR" w:cs="Times New Roman CYR"/>
      <w:b/>
      <w:bCs/>
      <w:color w:val="26282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4FC8"/>
    <w:rPr>
      <w:rFonts w:ascii="Times New Roman CYR" w:eastAsiaTheme="minorEastAsia" w:hAnsi="Times New Roman CYR" w:cs="Times New Roman CYR"/>
      <w:b/>
      <w:bCs/>
      <w:color w:val="26282F"/>
      <w:sz w:val="24"/>
      <w:szCs w:val="24"/>
      <w:lang w:eastAsia="ru-RU"/>
    </w:rPr>
  </w:style>
  <w:style w:type="table" w:customStyle="1" w:styleId="TableGrid">
    <w:name w:val="TableGrid"/>
    <w:rsid w:val="00CF4FC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CF4FC8"/>
    <w:pPr>
      <w:ind w:left="720"/>
      <w:contextualSpacing/>
    </w:pPr>
  </w:style>
  <w:style w:type="table" w:styleId="a4">
    <w:name w:val="Table Grid"/>
    <w:basedOn w:val="a1"/>
    <w:uiPriority w:val="59"/>
    <w:rsid w:val="00CF4FC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CF4FC8"/>
    <w:pPr>
      <w:spacing w:before="100" w:beforeAutospacing="1" w:after="100" w:afterAutospacing="1" w:line="240" w:lineRule="auto"/>
      <w:ind w:left="0" w:right="0" w:firstLine="0"/>
      <w:jc w:val="left"/>
    </w:pPr>
    <w:rPr>
      <w:color w:val="auto"/>
      <w:szCs w:val="24"/>
    </w:rPr>
  </w:style>
  <w:style w:type="character" w:customStyle="1" w:styleId="c0">
    <w:name w:val="c0"/>
    <w:basedOn w:val="a0"/>
    <w:rsid w:val="00CF4FC8"/>
  </w:style>
  <w:style w:type="paragraph" w:customStyle="1" w:styleId="c2">
    <w:name w:val="c2"/>
    <w:basedOn w:val="a"/>
    <w:rsid w:val="00CF4FC8"/>
    <w:pPr>
      <w:spacing w:before="100" w:beforeAutospacing="1" w:after="100" w:afterAutospacing="1" w:line="240" w:lineRule="auto"/>
      <w:ind w:left="0" w:right="0" w:firstLine="0"/>
      <w:jc w:val="left"/>
    </w:pPr>
    <w:rPr>
      <w:color w:val="auto"/>
      <w:szCs w:val="24"/>
    </w:rPr>
  </w:style>
  <w:style w:type="paragraph" w:styleId="a5">
    <w:name w:val="Balloon Text"/>
    <w:basedOn w:val="a"/>
    <w:link w:val="a6"/>
    <w:uiPriority w:val="99"/>
    <w:semiHidden/>
    <w:unhideWhenUsed/>
    <w:rsid w:val="00CF4FC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4FC8"/>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30</Pages>
  <Words>8942</Words>
  <Characters>50971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2021-12-23T07:47:00Z</cp:lastPrinted>
  <dcterms:created xsi:type="dcterms:W3CDTF">2021-02-09T07:45:00Z</dcterms:created>
  <dcterms:modified xsi:type="dcterms:W3CDTF">2022-10-05T12:29:00Z</dcterms:modified>
</cp:coreProperties>
</file>