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0DD7E" w14:textId="77777777" w:rsidR="001F07AC" w:rsidRPr="00235AAC" w:rsidRDefault="001F07AC" w:rsidP="00235A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5AAC">
        <w:rPr>
          <w:rFonts w:ascii="Times New Roman" w:hAnsi="Times New Roman" w:cs="Times New Roman"/>
          <w:b/>
          <w:bCs/>
          <w:sz w:val="28"/>
          <w:szCs w:val="28"/>
        </w:rPr>
        <w:t>УСЛОВИЯ ОХРАНЫ ЗДОРОВЬЯ ОБУЧАЮЩИХСЯ, В ТОМ ЧИСЛЕ ИНВАЛИДОВ И ЛИЦ С ОГРАНИЧЕННЫМИ ВОЗМОЖНОСТЯМИ ЗДОРОВЬЯ</w:t>
      </w:r>
    </w:p>
    <w:p w14:paraId="4B73AE27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Охрана здоровья обучающихся, в том числе инвалидов и лиц с ограниченными возможностями здоровья, в образовательном учреждении включает в себя: </w:t>
      </w:r>
    </w:p>
    <w:p w14:paraId="2CCA1AB4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 соблюдение государственных санитарно-эпидемиологических правил и нормативов; </w:t>
      </w:r>
    </w:p>
    <w:p w14:paraId="26E823CF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 организацию и создание условий для профилактики заболеваний и оздоровления обучающихся, для занятия ими физической культурой и спортом; </w:t>
      </w:r>
    </w:p>
    <w:p w14:paraId="02B52E8D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 оказание первичной медико-санитарной помощи в порядке, установленном законодательством в сфере охраны здоровья; </w:t>
      </w:r>
    </w:p>
    <w:p w14:paraId="2E5AC6A5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 организацию питания обучающихся;</w:t>
      </w:r>
    </w:p>
    <w:p w14:paraId="16E754A5" w14:textId="7AF7D475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 определение оптимальной учебной, внеучебной нагрузки, режима учебных занятий и продолжительности каникул;</w:t>
      </w:r>
    </w:p>
    <w:p w14:paraId="51767114" w14:textId="43A70F04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 пропаганду и обучение навыкам здорового образа жизни, требованиям охраны труда;</w:t>
      </w:r>
    </w:p>
    <w:p w14:paraId="001E2F5D" w14:textId="74A50B22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 прохождение обучающимися периодических медицинских осмотров и диспансеризации; </w:t>
      </w:r>
    </w:p>
    <w:p w14:paraId="2BCDC2CF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 профилактику и запрет курения, употребления алкогольных, слабоалкогольных напитков;</w:t>
      </w:r>
    </w:p>
    <w:p w14:paraId="655EDFFA" w14:textId="0FB7451C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 обеспечение безопасности обучающихся во время пребывания в школе;</w:t>
      </w:r>
    </w:p>
    <w:p w14:paraId="77F745DB" w14:textId="04E308B6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 профилактику несчастных случаев с обучающимися во время пребывания в школе;</w:t>
      </w:r>
    </w:p>
    <w:p w14:paraId="00F3EFB6" w14:textId="14D1D0D0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 проведение санитарно-противоэпидемических и профилактических мероприятий; </w:t>
      </w:r>
    </w:p>
    <w:p w14:paraId="11F179DE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 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индивидуальных проектов, создание презентаций; </w:t>
      </w:r>
    </w:p>
    <w:p w14:paraId="7091B118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 сотрудничество с субъектами профилактики;</w:t>
      </w:r>
    </w:p>
    <w:p w14:paraId="64BF042C" w14:textId="0F100539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 проверку исправности и испытания спортивного оборудования и инвентаря;</w:t>
      </w:r>
    </w:p>
    <w:p w14:paraId="64073626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 инструктажи по ТБ; </w:t>
      </w:r>
    </w:p>
    <w:p w14:paraId="4A0E4819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 установку средств охраны (АПС и пожарной сигнализации); </w:t>
      </w:r>
    </w:p>
    <w:p w14:paraId="592AE3AE" w14:textId="5D6D6D7D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lastRenderedPageBreak/>
        <w:t xml:space="preserve"> организацию работы по гражданской обороне и действиям в ЧС; </w:t>
      </w:r>
    </w:p>
    <w:p w14:paraId="51C0D167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 проведение мероприятий по антитеррористической безопасности; </w:t>
      </w:r>
    </w:p>
    <w:p w14:paraId="21460F41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 проведение мероприятий по ПДД; </w:t>
      </w:r>
    </w:p>
    <w:p w14:paraId="530081C8" w14:textId="7777777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 проведение мероприятий по электробезопасности; </w:t>
      </w:r>
    </w:p>
    <w:p w14:paraId="145E18B2" w14:textId="17C3F0FB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 проведение мероприятий по пожарной безопасности.</w:t>
      </w:r>
    </w:p>
    <w:p w14:paraId="78E62A1F" w14:textId="77777777" w:rsidR="001F07AC" w:rsidRPr="00235AAC" w:rsidRDefault="001F07AC" w:rsidP="00235A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5AAC">
        <w:rPr>
          <w:rFonts w:ascii="Times New Roman" w:hAnsi="Times New Roman" w:cs="Times New Roman"/>
          <w:b/>
          <w:bCs/>
          <w:sz w:val="28"/>
          <w:szCs w:val="28"/>
        </w:rPr>
        <w:t>Возможности для инвалидов и лиц с ограниченными возможностями здоровья:</w:t>
      </w:r>
    </w:p>
    <w:p w14:paraId="3B2F5B0D" w14:textId="1819C2D9" w:rsidR="001F07AC" w:rsidRPr="00235AAC" w:rsidRDefault="0094251E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1</w:t>
      </w:r>
      <w:r w:rsidR="001F07AC" w:rsidRPr="00235AAC">
        <w:rPr>
          <w:rFonts w:ascii="Times New Roman" w:hAnsi="Times New Roman" w:cs="Times New Roman"/>
          <w:sz w:val="28"/>
          <w:szCs w:val="28"/>
        </w:rPr>
        <w:t>. Обеспечение доступа в здани</w:t>
      </w:r>
      <w:r w:rsidRPr="00235AAC">
        <w:rPr>
          <w:rFonts w:ascii="Times New Roman" w:hAnsi="Times New Roman" w:cs="Times New Roman"/>
          <w:sz w:val="28"/>
          <w:szCs w:val="28"/>
        </w:rPr>
        <w:t>е</w:t>
      </w:r>
      <w:r w:rsidR="001F07AC" w:rsidRPr="00235AAC">
        <w:rPr>
          <w:rFonts w:ascii="Times New Roman" w:hAnsi="Times New Roman" w:cs="Times New Roman"/>
          <w:sz w:val="28"/>
          <w:szCs w:val="28"/>
        </w:rPr>
        <w:t xml:space="preserve"> </w:t>
      </w:r>
      <w:r w:rsidRPr="00235AAC"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="001F07AC" w:rsidRPr="00235AAC">
        <w:rPr>
          <w:rFonts w:ascii="Times New Roman" w:hAnsi="Times New Roman" w:cs="Times New Roman"/>
          <w:sz w:val="28"/>
          <w:szCs w:val="28"/>
        </w:rPr>
        <w:t>инвалидов и лиц с ограниченными возможностями здоровья - площадка перед входом выложена тротуарной плиткой, имеется одна ступенька, пандус (длина 1,5 м.) без перил и ограждений; входная дверь слева (выделена контрастной лентой желтого цвета); справа от входной двери на прилегающей стене расположена табличка «Режим работы», выполненная шрифтом Брайля, справа непосредственно от двери расположена кнопка вызова персонала; парковочное место для автотранспорта- не имеется; пандус перекатной переносной из тамбура в фойе.</w:t>
      </w:r>
    </w:p>
    <w:p w14:paraId="7A6892F5" w14:textId="38BB0804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Специализированное оборудование для организации доступности и технические средства реабилитации:</w:t>
      </w:r>
    </w:p>
    <w:p w14:paraId="18DAB093" w14:textId="5DF0E4A3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для людей, передвигающихся на креслах-колясках, с патологией нижних конечностей- сменное кресло-коляска, система вызова персонала, рабочий модуль на 3 места для работы за компьютером, стол для работы стоя;</w:t>
      </w:r>
    </w:p>
    <w:p w14:paraId="18B4BCB7" w14:textId="04220321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для людей с частичной потерей слуха- </w:t>
      </w:r>
      <w:proofErr w:type="spellStart"/>
      <w:r w:rsidRPr="00235AAC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235AAC">
        <w:rPr>
          <w:rFonts w:ascii="Times New Roman" w:hAnsi="Times New Roman" w:cs="Times New Roman"/>
          <w:sz w:val="28"/>
          <w:szCs w:val="28"/>
        </w:rPr>
        <w:t xml:space="preserve"> система Front </w:t>
      </w:r>
      <w:proofErr w:type="spellStart"/>
      <w:r w:rsidRPr="00235AAC">
        <w:rPr>
          <w:rFonts w:ascii="Times New Roman" w:hAnsi="Times New Roman" w:cs="Times New Roman"/>
          <w:sz w:val="28"/>
          <w:szCs w:val="28"/>
        </w:rPr>
        <w:t>Row</w:t>
      </w:r>
      <w:proofErr w:type="spellEnd"/>
      <w:r w:rsidRPr="0023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AA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35AAC">
        <w:rPr>
          <w:rFonts w:ascii="Times New Roman" w:hAnsi="Times New Roman" w:cs="Times New Roman"/>
          <w:sz w:val="28"/>
          <w:szCs w:val="28"/>
        </w:rPr>
        <w:t xml:space="preserve"> Go, бегущая строка;</w:t>
      </w:r>
    </w:p>
    <w:p w14:paraId="68B86CA1" w14:textId="402DB2A0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для людей с частичной потерей зрения- ноутбук Lenovo </w:t>
      </w:r>
      <w:proofErr w:type="spellStart"/>
      <w:r w:rsidRPr="00235AAC">
        <w:rPr>
          <w:rFonts w:ascii="Times New Roman" w:hAnsi="Times New Roman" w:cs="Times New Roman"/>
          <w:sz w:val="28"/>
          <w:szCs w:val="28"/>
        </w:rPr>
        <w:t>IdeaPad</w:t>
      </w:r>
      <w:proofErr w:type="spellEnd"/>
      <w:r w:rsidRPr="00235AAC">
        <w:rPr>
          <w:rFonts w:ascii="Times New Roman" w:hAnsi="Times New Roman" w:cs="Times New Roman"/>
          <w:sz w:val="28"/>
          <w:szCs w:val="28"/>
        </w:rPr>
        <w:t xml:space="preserve"> G710 с предустановленной программой </w:t>
      </w:r>
      <w:proofErr w:type="spellStart"/>
      <w:r w:rsidRPr="00235AAC">
        <w:rPr>
          <w:rFonts w:ascii="Times New Roman" w:hAnsi="Times New Roman" w:cs="Times New Roman"/>
          <w:sz w:val="28"/>
          <w:szCs w:val="28"/>
        </w:rPr>
        <w:t>Jaws</w:t>
      </w:r>
      <w:proofErr w:type="spellEnd"/>
      <w:r w:rsidRPr="0023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AA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35AAC">
        <w:rPr>
          <w:rFonts w:ascii="Times New Roman" w:hAnsi="Times New Roman" w:cs="Times New Roman"/>
          <w:sz w:val="28"/>
          <w:szCs w:val="28"/>
        </w:rPr>
        <w:t xml:space="preserve"> Windows, сканирующая и читающая машина </w:t>
      </w:r>
      <w:proofErr w:type="spellStart"/>
      <w:r w:rsidRPr="00235AAC">
        <w:rPr>
          <w:rFonts w:ascii="Times New Roman" w:hAnsi="Times New Roman" w:cs="Times New Roman"/>
          <w:sz w:val="28"/>
          <w:szCs w:val="28"/>
        </w:rPr>
        <w:t>Sara</w:t>
      </w:r>
      <w:proofErr w:type="spellEnd"/>
      <w:r w:rsidRPr="0023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AA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235A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5AAC">
        <w:rPr>
          <w:rFonts w:ascii="Times New Roman" w:hAnsi="Times New Roman" w:cs="Times New Roman"/>
          <w:sz w:val="28"/>
          <w:szCs w:val="28"/>
        </w:rPr>
        <w:t>видеоувеличитель</w:t>
      </w:r>
      <w:proofErr w:type="spellEnd"/>
      <w:r w:rsidRPr="00235AAC">
        <w:rPr>
          <w:rFonts w:ascii="Times New Roman" w:hAnsi="Times New Roman" w:cs="Times New Roman"/>
          <w:sz w:val="28"/>
          <w:szCs w:val="28"/>
        </w:rPr>
        <w:t xml:space="preserve"> портативный HV-MVC</w:t>
      </w:r>
    </w:p>
    <w:p w14:paraId="062C4684" w14:textId="4D7249B5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место для отдыха с эргономичным сиденьем, удобное кресло-релакс</w:t>
      </w:r>
      <w:r w:rsidR="0094251E" w:rsidRPr="00235AAC">
        <w:rPr>
          <w:rFonts w:ascii="Times New Roman" w:hAnsi="Times New Roman" w:cs="Times New Roman"/>
          <w:sz w:val="28"/>
          <w:szCs w:val="28"/>
        </w:rPr>
        <w:t>;</w:t>
      </w:r>
    </w:p>
    <w:p w14:paraId="0A306B82" w14:textId="511A56A7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санитарно-гигиеническое помещение оснащено автоматическим открывателем двери, крючком для костылей, антибактериальными поручнями, локтевым краном-смесителем.</w:t>
      </w:r>
    </w:p>
    <w:p w14:paraId="22C4C4B6" w14:textId="6137BC20" w:rsidR="001F07AC" w:rsidRPr="00235AAC" w:rsidRDefault="0094251E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2</w:t>
      </w:r>
      <w:r w:rsidR="001F07AC" w:rsidRPr="00235AAC">
        <w:rPr>
          <w:rFonts w:ascii="Times New Roman" w:hAnsi="Times New Roman" w:cs="Times New Roman"/>
          <w:sz w:val="28"/>
          <w:szCs w:val="28"/>
        </w:rPr>
        <w:t>. Условия питания обучающихся, в том числе инвалидов и лиц с ограниченными возможностями здоровья – отсутствуют.</w:t>
      </w:r>
    </w:p>
    <w:p w14:paraId="71BB3C6D" w14:textId="64177572" w:rsidR="001F07AC" w:rsidRPr="00235AAC" w:rsidRDefault="0094251E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3</w:t>
      </w:r>
      <w:r w:rsidR="001F07AC" w:rsidRPr="00235AAC">
        <w:rPr>
          <w:rFonts w:ascii="Times New Roman" w:hAnsi="Times New Roman" w:cs="Times New Roman"/>
          <w:sz w:val="28"/>
          <w:szCs w:val="28"/>
        </w:rPr>
        <w:t xml:space="preserve">. Условия охраны здоровья обучающихся, в том числе инвалидов и лиц с ограниченными возможностями здоровья: здание </w:t>
      </w:r>
      <w:r w:rsidRPr="00235AAC">
        <w:rPr>
          <w:rFonts w:ascii="Times New Roman" w:hAnsi="Times New Roman" w:cs="Times New Roman"/>
          <w:sz w:val="28"/>
          <w:szCs w:val="28"/>
        </w:rPr>
        <w:t>библиотеки</w:t>
      </w:r>
      <w:r w:rsidR="001F07AC" w:rsidRPr="00235AAC">
        <w:rPr>
          <w:rFonts w:ascii="Times New Roman" w:hAnsi="Times New Roman" w:cs="Times New Roman"/>
          <w:sz w:val="28"/>
          <w:szCs w:val="28"/>
        </w:rPr>
        <w:t xml:space="preserve"> оснащено противопожарной звуковой сигнализацией, необходимыми табличками и указателями с обеспечением визуальной и звуковой информаци</w:t>
      </w:r>
      <w:r w:rsidRPr="00235AAC">
        <w:rPr>
          <w:rFonts w:ascii="Times New Roman" w:hAnsi="Times New Roman" w:cs="Times New Roman"/>
          <w:sz w:val="28"/>
          <w:szCs w:val="28"/>
        </w:rPr>
        <w:t>и</w:t>
      </w:r>
      <w:r w:rsidR="001F07AC" w:rsidRPr="00235AAC">
        <w:rPr>
          <w:rFonts w:ascii="Times New Roman" w:hAnsi="Times New Roman" w:cs="Times New Roman"/>
          <w:sz w:val="28"/>
          <w:szCs w:val="28"/>
        </w:rPr>
        <w:t xml:space="preserve"> для </w:t>
      </w:r>
      <w:r w:rsidR="001F07AC" w:rsidRPr="00235AAC">
        <w:rPr>
          <w:rFonts w:ascii="Times New Roman" w:hAnsi="Times New Roman" w:cs="Times New Roman"/>
          <w:sz w:val="28"/>
          <w:szCs w:val="28"/>
        </w:rPr>
        <w:lastRenderedPageBreak/>
        <w:t>сигнализации об опасности. Медицинский кабинет</w:t>
      </w:r>
      <w:r w:rsidRPr="00235AAC">
        <w:rPr>
          <w:rFonts w:ascii="Times New Roman" w:hAnsi="Times New Roman" w:cs="Times New Roman"/>
          <w:sz w:val="28"/>
          <w:szCs w:val="28"/>
        </w:rPr>
        <w:t xml:space="preserve"> отсутствует. Имеется медицинская аптечка с препаратами первой необходимости для оказания первичной помощи.</w:t>
      </w:r>
    </w:p>
    <w:p w14:paraId="370A1849" w14:textId="4FDB6D2B" w:rsidR="001F07AC" w:rsidRPr="00235AAC" w:rsidRDefault="0094251E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4</w:t>
      </w:r>
      <w:r w:rsidR="001F07AC" w:rsidRPr="00235AAC">
        <w:rPr>
          <w:rFonts w:ascii="Times New Roman" w:hAnsi="Times New Roman" w:cs="Times New Roman"/>
          <w:sz w:val="28"/>
          <w:szCs w:val="28"/>
        </w:rPr>
        <w:t xml:space="preserve">.Доступ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 - 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</w:t>
      </w:r>
      <w:r w:rsidRPr="00235AAC">
        <w:rPr>
          <w:rFonts w:ascii="Times New Roman" w:hAnsi="Times New Roman" w:cs="Times New Roman"/>
          <w:sz w:val="28"/>
          <w:szCs w:val="28"/>
        </w:rPr>
        <w:t>библиотеки</w:t>
      </w:r>
      <w:r w:rsidR="001F07AC" w:rsidRPr="00235AAC">
        <w:rPr>
          <w:rFonts w:ascii="Times New Roman" w:hAnsi="Times New Roman" w:cs="Times New Roman"/>
          <w:sz w:val="28"/>
          <w:szCs w:val="28"/>
        </w:rPr>
        <w:t xml:space="preserve"> и с другими сайтами </w:t>
      </w:r>
      <w:r w:rsidRPr="00235AAC">
        <w:rPr>
          <w:rFonts w:ascii="Times New Roman" w:hAnsi="Times New Roman" w:cs="Times New Roman"/>
          <w:sz w:val="28"/>
          <w:szCs w:val="28"/>
        </w:rPr>
        <w:t xml:space="preserve">культурной и образовательной </w:t>
      </w:r>
      <w:r w:rsidR="001F07AC" w:rsidRPr="00235AAC">
        <w:rPr>
          <w:rFonts w:ascii="Times New Roman" w:hAnsi="Times New Roman" w:cs="Times New Roman"/>
          <w:sz w:val="28"/>
          <w:szCs w:val="28"/>
        </w:rPr>
        <w:t xml:space="preserve">направленности, на которых существует версия для слабовидящих. Имеются мультимедийные </w:t>
      </w:r>
      <w:r w:rsidRPr="00235AAC">
        <w:rPr>
          <w:rFonts w:ascii="Times New Roman" w:hAnsi="Times New Roman" w:cs="Times New Roman"/>
          <w:sz w:val="28"/>
          <w:szCs w:val="28"/>
        </w:rPr>
        <w:t>кресла</w:t>
      </w:r>
      <w:r w:rsidR="001F07AC" w:rsidRPr="00235AAC">
        <w:rPr>
          <w:rFonts w:ascii="Times New Roman" w:hAnsi="Times New Roman" w:cs="Times New Roman"/>
          <w:sz w:val="28"/>
          <w:szCs w:val="28"/>
        </w:rPr>
        <w:t>, оргтехника, компьютерная техника, аудиотехника (акустические усилители и колонки), видеотехника (мультимедийны</w:t>
      </w:r>
      <w:r w:rsidRPr="00235AAC">
        <w:rPr>
          <w:rFonts w:ascii="Times New Roman" w:hAnsi="Times New Roman" w:cs="Times New Roman"/>
          <w:sz w:val="28"/>
          <w:szCs w:val="28"/>
        </w:rPr>
        <w:t>й</w:t>
      </w:r>
      <w:r w:rsidR="001F07AC" w:rsidRPr="00235AAC">
        <w:rPr>
          <w:rFonts w:ascii="Times New Roman" w:hAnsi="Times New Roman" w:cs="Times New Roman"/>
          <w:sz w:val="28"/>
          <w:szCs w:val="28"/>
        </w:rPr>
        <w:t xml:space="preserve"> проектор, телевизор), электронн</w:t>
      </w:r>
      <w:r w:rsidRPr="00235AAC">
        <w:rPr>
          <w:rFonts w:ascii="Times New Roman" w:hAnsi="Times New Roman" w:cs="Times New Roman"/>
          <w:sz w:val="28"/>
          <w:szCs w:val="28"/>
        </w:rPr>
        <w:t>ая</w:t>
      </w:r>
      <w:r w:rsidR="001F07AC" w:rsidRPr="00235AAC">
        <w:rPr>
          <w:rFonts w:ascii="Times New Roman" w:hAnsi="Times New Roman" w:cs="Times New Roman"/>
          <w:sz w:val="28"/>
          <w:szCs w:val="28"/>
        </w:rPr>
        <w:t xml:space="preserve"> доск</w:t>
      </w:r>
      <w:r w:rsidRPr="00235AAC">
        <w:rPr>
          <w:rFonts w:ascii="Times New Roman" w:hAnsi="Times New Roman" w:cs="Times New Roman"/>
          <w:sz w:val="28"/>
          <w:szCs w:val="28"/>
        </w:rPr>
        <w:t>а</w:t>
      </w:r>
      <w:r w:rsidR="001F07AC" w:rsidRPr="00235A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527792" w14:textId="1BF15DAA" w:rsidR="001F07AC" w:rsidRPr="00235AAC" w:rsidRDefault="0094251E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5</w:t>
      </w:r>
      <w:r w:rsidR="001F07AC" w:rsidRPr="00235AAC">
        <w:rPr>
          <w:rFonts w:ascii="Times New Roman" w:hAnsi="Times New Roman" w:cs="Times New Roman"/>
          <w:sz w:val="28"/>
          <w:szCs w:val="28"/>
        </w:rPr>
        <w:t>. 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здоровья-имеются.</w:t>
      </w:r>
    </w:p>
    <w:p w14:paraId="0BC1E7B8" w14:textId="3792DFB7" w:rsidR="001F07AC" w:rsidRPr="00235AAC" w:rsidRDefault="0094251E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6</w:t>
      </w:r>
      <w:r w:rsidR="001F07AC" w:rsidRPr="00235AAC">
        <w:rPr>
          <w:rFonts w:ascii="Times New Roman" w:hAnsi="Times New Roman" w:cs="Times New Roman"/>
          <w:sz w:val="28"/>
          <w:szCs w:val="28"/>
        </w:rPr>
        <w:t>. 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 – имеются</w:t>
      </w:r>
      <w:r w:rsidRPr="00235AAC">
        <w:rPr>
          <w:rFonts w:ascii="Times New Roman" w:hAnsi="Times New Roman" w:cs="Times New Roman"/>
          <w:sz w:val="28"/>
          <w:szCs w:val="28"/>
        </w:rPr>
        <w:t>. Перечислены выше в пункте 1.</w:t>
      </w:r>
    </w:p>
    <w:p w14:paraId="28E342DB" w14:textId="2E9B2857" w:rsidR="001F07AC" w:rsidRPr="00235AAC" w:rsidRDefault="0094251E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7</w:t>
      </w:r>
      <w:r w:rsidR="001F07AC" w:rsidRPr="00235AAC">
        <w:rPr>
          <w:rFonts w:ascii="Times New Roman" w:hAnsi="Times New Roman" w:cs="Times New Roman"/>
          <w:sz w:val="28"/>
          <w:szCs w:val="28"/>
        </w:rPr>
        <w:t>. Общежитие, интернат, в том числе приспособленные для использования инвалидами и лицами с ограниченными возможностями здоровья - отсутствуют.</w:t>
      </w:r>
    </w:p>
    <w:p w14:paraId="31888A33" w14:textId="189D3C96" w:rsidR="001F07AC" w:rsidRPr="00235AAC" w:rsidRDefault="0094251E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>8</w:t>
      </w:r>
      <w:r w:rsidR="001F07AC" w:rsidRPr="00235AAC">
        <w:rPr>
          <w:rFonts w:ascii="Times New Roman" w:hAnsi="Times New Roman" w:cs="Times New Roman"/>
          <w:sz w:val="28"/>
          <w:szCs w:val="28"/>
        </w:rPr>
        <w:t xml:space="preserve">. Инвалиды и лица с ОВЗ со средней степени тяжести участвуют в образовательном процессе на общих основаниях. </w:t>
      </w:r>
    </w:p>
    <w:p w14:paraId="5E2A9AAC" w14:textId="4F3CB92E" w:rsidR="001F07AC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разрабатывается с учётом особенностей развития ребенка, основной целью которой является коррекция нарушений развития и коррекция нарушений социальной адаптации. Разработкой адаптированной программы </w:t>
      </w:r>
      <w:r w:rsidR="0094251E" w:rsidRPr="00235AAC">
        <w:rPr>
          <w:rFonts w:ascii="Times New Roman" w:hAnsi="Times New Roman" w:cs="Times New Roman"/>
          <w:sz w:val="28"/>
          <w:szCs w:val="28"/>
        </w:rPr>
        <w:t>библиотека</w:t>
      </w:r>
      <w:r w:rsidRPr="00235AAC">
        <w:rPr>
          <w:rFonts w:ascii="Times New Roman" w:hAnsi="Times New Roman" w:cs="Times New Roman"/>
          <w:sz w:val="28"/>
          <w:szCs w:val="28"/>
        </w:rPr>
        <w:t xml:space="preserve"> занимается самостоятельно. Основой для разработки адаптированной образовательной программы является ФГОС НОО.</w:t>
      </w:r>
    </w:p>
    <w:p w14:paraId="237C91A7" w14:textId="201B59AF" w:rsidR="001F4314" w:rsidRPr="00235AAC" w:rsidRDefault="001F07AC" w:rsidP="00235AAC">
      <w:pPr>
        <w:jc w:val="both"/>
        <w:rPr>
          <w:rFonts w:ascii="Times New Roman" w:hAnsi="Times New Roman" w:cs="Times New Roman"/>
          <w:sz w:val="28"/>
          <w:szCs w:val="28"/>
        </w:rPr>
      </w:pPr>
      <w:r w:rsidRPr="00235AAC">
        <w:rPr>
          <w:rFonts w:ascii="Times New Roman" w:hAnsi="Times New Roman" w:cs="Times New Roman"/>
          <w:sz w:val="28"/>
          <w:szCs w:val="28"/>
        </w:rPr>
        <w:t xml:space="preserve">Формы работы в учреждении с детьми с ОВЗ и детьми-инвалидами: индивидуализация образовательного процесса детей с ОВЗ, целенаправленность развития способности данной категории учащихся на взаимодействие и коммуникацию со сверстниками. Развитие и выявление способностей детей с ОВЗ </w:t>
      </w:r>
      <w:r w:rsidR="001F4314" w:rsidRPr="00235AAC">
        <w:rPr>
          <w:rFonts w:ascii="Times New Roman" w:hAnsi="Times New Roman" w:cs="Times New Roman"/>
          <w:sz w:val="28"/>
          <w:szCs w:val="28"/>
        </w:rPr>
        <w:t xml:space="preserve">посредством организации консультаций с психологом, треннингов и иных мероприятий, рассчитанных на данную категорию участников. </w:t>
      </w:r>
      <w:r w:rsidRPr="00235AAC">
        <w:rPr>
          <w:rFonts w:ascii="Times New Roman" w:hAnsi="Times New Roman" w:cs="Times New Roman"/>
          <w:sz w:val="28"/>
          <w:szCs w:val="28"/>
        </w:rPr>
        <w:t xml:space="preserve">Вовлечение обучающихся с ограниченными </w:t>
      </w:r>
      <w:r w:rsidRPr="00235AAC">
        <w:rPr>
          <w:rFonts w:ascii="Times New Roman" w:hAnsi="Times New Roman" w:cs="Times New Roman"/>
          <w:sz w:val="28"/>
          <w:szCs w:val="28"/>
        </w:rPr>
        <w:lastRenderedPageBreak/>
        <w:t>возможностями здоровья в творческие и интеллектуальные соревнования, проектно- исследовательскую деятельность и научно-техническое творчество</w:t>
      </w:r>
      <w:r w:rsidR="001F4314" w:rsidRPr="00235AAC">
        <w:rPr>
          <w:rFonts w:ascii="Times New Roman" w:hAnsi="Times New Roman" w:cs="Times New Roman"/>
          <w:sz w:val="28"/>
          <w:szCs w:val="28"/>
        </w:rPr>
        <w:t>.</w:t>
      </w:r>
    </w:p>
    <w:p w14:paraId="069B09DC" w14:textId="12AB0EEA" w:rsidR="00DA0E87" w:rsidRPr="00235AAC" w:rsidRDefault="00DA0E87" w:rsidP="00235A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0E87" w:rsidRPr="0023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DE"/>
    <w:rsid w:val="001F07AC"/>
    <w:rsid w:val="001F4314"/>
    <w:rsid w:val="00235AAC"/>
    <w:rsid w:val="0094251E"/>
    <w:rsid w:val="00D51BDE"/>
    <w:rsid w:val="00DA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13A3"/>
  <w15:chartTrackingRefBased/>
  <w15:docId w15:val="{20B3C4BA-4B5B-4A5E-8142-9386DF7C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Шаховского Бибблиотека</dc:creator>
  <cp:keywords/>
  <dc:description/>
  <cp:lastModifiedBy>Шаховского Бибблиотека</cp:lastModifiedBy>
  <cp:revision>5</cp:revision>
  <dcterms:created xsi:type="dcterms:W3CDTF">2024-03-25T07:12:00Z</dcterms:created>
  <dcterms:modified xsi:type="dcterms:W3CDTF">2024-03-25T07:48:00Z</dcterms:modified>
</cp:coreProperties>
</file>